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68AD2" w14:textId="77777777" w:rsidR="00E1385C" w:rsidRPr="00BD1487" w:rsidRDefault="00E1385C" w:rsidP="00E1385C">
      <w:pPr>
        <w:jc w:val="center"/>
        <w:rPr>
          <w:rFonts w:ascii="Garamond" w:hAnsi="Garamond"/>
          <w:b/>
          <w:bCs/>
          <w:outline/>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D1487">
        <w:rPr>
          <w:rFonts w:ascii="Garamond" w:hAnsi="Garamond"/>
          <w:b/>
          <w:bCs/>
          <w:outline/>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CLYDESDALE HORSE SOCIETY WINTER FAIR</w:t>
      </w:r>
    </w:p>
    <w:p w14:paraId="3D368AD3" w14:textId="77777777" w:rsidR="00BD6029" w:rsidRPr="00BD6029" w:rsidRDefault="00BD6029" w:rsidP="00E1385C">
      <w:pPr>
        <w:jc w:val="center"/>
        <w:rPr>
          <w:rFonts w:ascii="Garamond" w:hAnsi="Garamond"/>
          <w:b/>
          <w:bCs/>
        </w:rPr>
      </w:pPr>
    </w:p>
    <w:p w14:paraId="3D368AD4" w14:textId="77777777" w:rsidR="00E1385C" w:rsidRPr="00573857" w:rsidRDefault="00E810CA" w:rsidP="00E1385C">
      <w:pPr>
        <w:jc w:val="center"/>
        <w:rPr>
          <w:b/>
          <w:sz w:val="32"/>
          <w:szCs w:val="32"/>
        </w:rPr>
      </w:pPr>
      <w:r>
        <w:rPr>
          <w:b/>
          <w:noProof/>
          <w:sz w:val="44"/>
          <w:szCs w:val="44"/>
          <w:lang w:val="en-GB" w:eastAsia="en-GB"/>
        </w:rPr>
        <w:drawing>
          <wp:inline distT="0" distB="0" distL="0" distR="0" wp14:anchorId="3D368B5A" wp14:editId="3D368B5B">
            <wp:extent cx="3076575" cy="31118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849.png"/>
                    <pic:cNvPicPr/>
                  </pic:nvPicPr>
                  <pic:blipFill>
                    <a:blip r:embed="rId5"/>
                    <a:stretch>
                      <a:fillRect/>
                    </a:stretch>
                  </pic:blipFill>
                  <pic:spPr>
                    <a:xfrm>
                      <a:off x="0" y="0"/>
                      <a:ext cx="3107760" cy="3143364"/>
                    </a:xfrm>
                    <a:prstGeom prst="rect">
                      <a:avLst/>
                    </a:prstGeom>
                  </pic:spPr>
                </pic:pic>
              </a:graphicData>
            </a:graphic>
          </wp:inline>
        </w:drawing>
      </w:r>
    </w:p>
    <w:p w14:paraId="3D368AD5" w14:textId="77777777" w:rsidR="00573857" w:rsidRPr="00BD6029" w:rsidRDefault="00573857" w:rsidP="00E1385C">
      <w:pPr>
        <w:jc w:val="center"/>
        <w:rPr>
          <w:b/>
          <w:bCs/>
          <w:u w:val="single"/>
        </w:rPr>
      </w:pPr>
    </w:p>
    <w:p w14:paraId="3D368AD6" w14:textId="77777777" w:rsidR="00BD6029" w:rsidRPr="00BD6029" w:rsidRDefault="001E09DC" w:rsidP="00E1385C">
      <w:pPr>
        <w:jc w:val="center"/>
        <w:rPr>
          <w:rFonts w:ascii="Garamond" w:hAnsi="Garamond"/>
          <w:b/>
          <w:bCs/>
          <w:sz w:val="32"/>
          <w:szCs w:val="32"/>
        </w:rPr>
      </w:pPr>
      <w:hyperlink r:id="rId6" w:history="1">
        <w:r w:rsidR="00BD6029" w:rsidRPr="00BD6029">
          <w:rPr>
            <w:rFonts w:ascii="Garamond" w:hAnsi="Garamond"/>
            <w:b/>
            <w:bCs/>
            <w:sz w:val="32"/>
            <w:szCs w:val="32"/>
          </w:rPr>
          <w:t>www.clydesdalehorsesociety.com</w:t>
        </w:r>
      </w:hyperlink>
    </w:p>
    <w:p w14:paraId="3D368AD7" w14:textId="77777777" w:rsidR="00BD6029" w:rsidRDefault="00BD6029" w:rsidP="00E1385C">
      <w:pPr>
        <w:jc w:val="center"/>
        <w:rPr>
          <w:rFonts w:ascii="Garamond" w:hAnsi="Garamond"/>
          <w:b/>
          <w:bCs/>
          <w:sz w:val="32"/>
          <w:szCs w:val="32"/>
          <w:u w:val="single"/>
        </w:rPr>
      </w:pPr>
    </w:p>
    <w:p w14:paraId="3D368AD8" w14:textId="77777777" w:rsidR="00E1385C" w:rsidRDefault="00E1385C" w:rsidP="00E1385C">
      <w:pPr>
        <w:jc w:val="center"/>
        <w:rPr>
          <w:rFonts w:ascii="Garamond" w:hAnsi="Garamond"/>
          <w:b/>
          <w:bCs/>
          <w:sz w:val="32"/>
          <w:szCs w:val="32"/>
        </w:rPr>
      </w:pPr>
      <w:r w:rsidRPr="00E810CA">
        <w:rPr>
          <w:rFonts w:ascii="Garamond" w:hAnsi="Garamond"/>
          <w:b/>
          <w:bCs/>
          <w:sz w:val="32"/>
          <w:szCs w:val="32"/>
        </w:rPr>
        <w:t>LANARK AGRICULTURAL CENTRE</w:t>
      </w:r>
    </w:p>
    <w:p w14:paraId="3D368AD9" w14:textId="77777777" w:rsidR="00BD6029" w:rsidRPr="00BD6029" w:rsidRDefault="00BD6029" w:rsidP="00E1385C">
      <w:pPr>
        <w:jc w:val="center"/>
        <w:rPr>
          <w:rFonts w:ascii="Garamond" w:hAnsi="Garamond"/>
          <w:b/>
          <w:bCs/>
        </w:rPr>
      </w:pPr>
    </w:p>
    <w:p w14:paraId="3D368ADA" w14:textId="7BA2CD7C" w:rsidR="00E1385C" w:rsidRDefault="00C1377A" w:rsidP="00E1385C">
      <w:pPr>
        <w:jc w:val="center"/>
        <w:rPr>
          <w:rFonts w:ascii="Garamond" w:hAnsi="Garamond"/>
          <w:b/>
          <w:bCs/>
          <w:sz w:val="32"/>
          <w:szCs w:val="32"/>
        </w:rPr>
      </w:pPr>
      <w:r w:rsidRPr="00E810CA">
        <w:rPr>
          <w:rFonts w:ascii="Garamond" w:hAnsi="Garamond"/>
          <w:b/>
          <w:bCs/>
          <w:sz w:val="32"/>
          <w:szCs w:val="32"/>
        </w:rPr>
        <w:t xml:space="preserve">SATURDAY </w:t>
      </w:r>
      <w:r w:rsidR="00E1385C" w:rsidRPr="00E810CA">
        <w:rPr>
          <w:rFonts w:ascii="Garamond" w:hAnsi="Garamond"/>
          <w:b/>
          <w:bCs/>
          <w:sz w:val="32"/>
          <w:szCs w:val="32"/>
        </w:rPr>
        <w:t>1</w:t>
      </w:r>
      <w:r w:rsidR="00922403">
        <w:rPr>
          <w:rFonts w:ascii="Garamond" w:hAnsi="Garamond"/>
          <w:b/>
          <w:bCs/>
          <w:sz w:val="32"/>
          <w:szCs w:val="32"/>
        </w:rPr>
        <w:t>7</w:t>
      </w:r>
      <w:r w:rsidRPr="00E810CA">
        <w:rPr>
          <w:rFonts w:ascii="Garamond" w:hAnsi="Garamond"/>
          <w:b/>
          <w:bCs/>
          <w:sz w:val="32"/>
          <w:szCs w:val="32"/>
        </w:rPr>
        <w:t>th</w:t>
      </w:r>
      <w:r w:rsidR="009E69D5">
        <w:rPr>
          <w:rFonts w:ascii="Garamond" w:hAnsi="Garamond"/>
          <w:b/>
          <w:bCs/>
          <w:sz w:val="32"/>
          <w:szCs w:val="32"/>
        </w:rPr>
        <w:t xml:space="preserve"> NOVEMBER 201</w:t>
      </w:r>
      <w:r w:rsidR="00922403">
        <w:rPr>
          <w:rFonts w:ascii="Garamond" w:hAnsi="Garamond"/>
          <w:b/>
          <w:bCs/>
          <w:sz w:val="32"/>
          <w:szCs w:val="32"/>
        </w:rPr>
        <w:t>8</w:t>
      </w:r>
    </w:p>
    <w:p w14:paraId="3D368ADB" w14:textId="77777777" w:rsidR="00BD6029" w:rsidRPr="00BD6029" w:rsidRDefault="00BD6029" w:rsidP="00E1385C">
      <w:pPr>
        <w:jc w:val="center"/>
        <w:rPr>
          <w:rFonts w:ascii="Garamond" w:hAnsi="Garamond"/>
          <w:b/>
          <w:bCs/>
        </w:rPr>
      </w:pPr>
    </w:p>
    <w:p w14:paraId="204BC5E2" w14:textId="2FEC1279" w:rsidR="00922403" w:rsidRDefault="00E1385C" w:rsidP="00BD6029">
      <w:pPr>
        <w:jc w:val="center"/>
        <w:rPr>
          <w:rFonts w:ascii="Garamond" w:hAnsi="Garamond"/>
          <w:b/>
          <w:bCs/>
          <w:sz w:val="32"/>
          <w:szCs w:val="32"/>
        </w:rPr>
      </w:pPr>
      <w:r w:rsidRPr="00E810CA">
        <w:rPr>
          <w:rFonts w:ascii="Garamond" w:hAnsi="Garamond"/>
          <w:b/>
          <w:bCs/>
          <w:sz w:val="32"/>
          <w:szCs w:val="32"/>
        </w:rPr>
        <w:t xml:space="preserve">Judge: Mr </w:t>
      </w:r>
      <w:r w:rsidR="00922403">
        <w:rPr>
          <w:rFonts w:ascii="Garamond" w:hAnsi="Garamond"/>
          <w:b/>
          <w:bCs/>
          <w:sz w:val="32"/>
          <w:szCs w:val="32"/>
        </w:rPr>
        <w:t>Peter Keron, M</w:t>
      </w:r>
      <w:r w:rsidR="00320846">
        <w:rPr>
          <w:rFonts w:ascii="Garamond" w:hAnsi="Garamond"/>
          <w:b/>
          <w:bCs/>
          <w:sz w:val="32"/>
          <w:szCs w:val="32"/>
        </w:rPr>
        <w:t>are</w:t>
      </w:r>
      <w:r w:rsidR="00922403">
        <w:rPr>
          <w:rFonts w:ascii="Garamond" w:hAnsi="Garamond"/>
          <w:b/>
          <w:bCs/>
          <w:sz w:val="32"/>
          <w:szCs w:val="32"/>
        </w:rPr>
        <w:t>field of Craigs, Madderty</w:t>
      </w:r>
    </w:p>
    <w:p w14:paraId="3D368ADD" w14:textId="36561AB8" w:rsidR="00BD6029" w:rsidRPr="00E810CA" w:rsidRDefault="00BD6029" w:rsidP="00BD6029">
      <w:pPr>
        <w:jc w:val="center"/>
        <w:rPr>
          <w:rFonts w:ascii="Garamond" w:hAnsi="Garamond"/>
          <w:b/>
          <w:bCs/>
          <w:sz w:val="32"/>
          <w:szCs w:val="32"/>
        </w:rPr>
      </w:pPr>
      <w:r>
        <w:rPr>
          <w:rFonts w:ascii="Garamond" w:hAnsi="Garamond"/>
          <w:b/>
          <w:bCs/>
          <w:sz w:val="32"/>
          <w:szCs w:val="32"/>
        </w:rPr>
        <w:t>Judging commences at 10.45</w:t>
      </w:r>
      <w:r w:rsidRPr="00E810CA">
        <w:rPr>
          <w:rFonts w:ascii="Garamond" w:hAnsi="Garamond"/>
          <w:b/>
          <w:bCs/>
          <w:sz w:val="32"/>
          <w:szCs w:val="32"/>
        </w:rPr>
        <w:t>am</w:t>
      </w:r>
    </w:p>
    <w:p w14:paraId="3D368ADE" w14:textId="77777777" w:rsidR="00E1385C" w:rsidRPr="00E810CA" w:rsidRDefault="00E1385C" w:rsidP="00E1385C">
      <w:pPr>
        <w:jc w:val="center"/>
        <w:rPr>
          <w:rFonts w:ascii="Garamond" w:hAnsi="Garamond"/>
          <w:b/>
          <w:bCs/>
          <w:sz w:val="32"/>
          <w:szCs w:val="32"/>
        </w:rPr>
      </w:pPr>
    </w:p>
    <w:p w14:paraId="3D368ADF" w14:textId="6FE27B96" w:rsidR="00E1385C" w:rsidRPr="00E810CA" w:rsidRDefault="00E1385C" w:rsidP="00E1385C">
      <w:pPr>
        <w:jc w:val="center"/>
        <w:rPr>
          <w:rFonts w:ascii="Garamond" w:hAnsi="Garamond"/>
          <w:b/>
          <w:bCs/>
          <w:sz w:val="32"/>
          <w:szCs w:val="32"/>
        </w:rPr>
      </w:pPr>
      <w:r w:rsidRPr="00E810CA">
        <w:rPr>
          <w:rFonts w:ascii="Garamond" w:hAnsi="Garamond"/>
          <w:b/>
          <w:bCs/>
          <w:sz w:val="32"/>
          <w:szCs w:val="32"/>
        </w:rPr>
        <w:t xml:space="preserve">President: Mr </w:t>
      </w:r>
      <w:r w:rsidR="00320846">
        <w:rPr>
          <w:rFonts w:ascii="Garamond" w:hAnsi="Garamond"/>
          <w:b/>
          <w:bCs/>
          <w:sz w:val="32"/>
          <w:szCs w:val="32"/>
        </w:rPr>
        <w:t>James Rochead</w:t>
      </w:r>
    </w:p>
    <w:p w14:paraId="3D368AE0" w14:textId="19821430" w:rsidR="00E1385C" w:rsidRPr="00E810CA" w:rsidRDefault="00E1385C" w:rsidP="00E1385C">
      <w:pPr>
        <w:jc w:val="center"/>
        <w:rPr>
          <w:rFonts w:ascii="Garamond" w:hAnsi="Garamond"/>
          <w:b/>
          <w:bCs/>
          <w:sz w:val="32"/>
          <w:szCs w:val="32"/>
        </w:rPr>
      </w:pPr>
      <w:r w:rsidRPr="00E810CA">
        <w:rPr>
          <w:rFonts w:ascii="Garamond" w:hAnsi="Garamond"/>
          <w:b/>
          <w:bCs/>
          <w:sz w:val="32"/>
          <w:szCs w:val="32"/>
        </w:rPr>
        <w:t xml:space="preserve">Vice President: Mr </w:t>
      </w:r>
      <w:r w:rsidR="00320846">
        <w:rPr>
          <w:rFonts w:ascii="Garamond" w:hAnsi="Garamond"/>
          <w:b/>
          <w:bCs/>
          <w:sz w:val="32"/>
          <w:szCs w:val="32"/>
        </w:rPr>
        <w:t>Alasdair Fletcher</w:t>
      </w:r>
    </w:p>
    <w:p w14:paraId="3D368AE1" w14:textId="5C4DD068" w:rsidR="00E1385C" w:rsidRPr="00E810CA" w:rsidRDefault="00E1385C" w:rsidP="00E1385C">
      <w:pPr>
        <w:jc w:val="center"/>
        <w:rPr>
          <w:rFonts w:ascii="Garamond" w:hAnsi="Garamond"/>
          <w:b/>
          <w:bCs/>
          <w:sz w:val="32"/>
          <w:szCs w:val="32"/>
        </w:rPr>
      </w:pPr>
      <w:r w:rsidRPr="00E810CA">
        <w:rPr>
          <w:rFonts w:ascii="Garamond" w:hAnsi="Garamond"/>
          <w:b/>
          <w:bCs/>
          <w:sz w:val="32"/>
          <w:szCs w:val="32"/>
        </w:rPr>
        <w:t>Immed</w:t>
      </w:r>
      <w:r w:rsidR="00573857" w:rsidRPr="00E810CA">
        <w:rPr>
          <w:rFonts w:ascii="Garamond" w:hAnsi="Garamond"/>
          <w:b/>
          <w:bCs/>
          <w:sz w:val="32"/>
          <w:szCs w:val="32"/>
        </w:rPr>
        <w:t>iate:</w:t>
      </w:r>
      <w:r w:rsidRPr="00E810CA">
        <w:rPr>
          <w:rFonts w:ascii="Garamond" w:hAnsi="Garamond"/>
          <w:b/>
          <w:bCs/>
          <w:sz w:val="32"/>
          <w:szCs w:val="32"/>
        </w:rPr>
        <w:t xml:space="preserve"> Past Pres</w:t>
      </w:r>
      <w:r w:rsidR="00BD6029">
        <w:rPr>
          <w:rFonts w:ascii="Garamond" w:hAnsi="Garamond"/>
          <w:b/>
          <w:bCs/>
          <w:sz w:val="32"/>
          <w:szCs w:val="32"/>
        </w:rPr>
        <w:t>ident</w:t>
      </w:r>
      <w:r w:rsidRPr="00E810CA">
        <w:rPr>
          <w:rFonts w:ascii="Garamond" w:hAnsi="Garamond"/>
          <w:b/>
          <w:bCs/>
          <w:sz w:val="32"/>
          <w:szCs w:val="32"/>
        </w:rPr>
        <w:t xml:space="preserve">: Mr </w:t>
      </w:r>
      <w:r w:rsidR="002C101B">
        <w:rPr>
          <w:rFonts w:ascii="Garamond" w:hAnsi="Garamond"/>
          <w:b/>
          <w:bCs/>
          <w:sz w:val="32"/>
          <w:szCs w:val="32"/>
        </w:rPr>
        <w:t>Peter Keron</w:t>
      </w:r>
    </w:p>
    <w:p w14:paraId="3D368AE2" w14:textId="77777777" w:rsidR="00E1385C" w:rsidRPr="00E810CA" w:rsidRDefault="00E1385C" w:rsidP="00E1385C">
      <w:pPr>
        <w:jc w:val="center"/>
        <w:rPr>
          <w:rFonts w:ascii="Garamond" w:hAnsi="Garamond"/>
          <w:b/>
          <w:bCs/>
          <w:sz w:val="32"/>
          <w:szCs w:val="32"/>
        </w:rPr>
      </w:pPr>
      <w:r w:rsidRPr="00E810CA">
        <w:rPr>
          <w:rFonts w:ascii="Garamond" w:hAnsi="Garamond"/>
          <w:b/>
          <w:bCs/>
          <w:sz w:val="32"/>
          <w:szCs w:val="32"/>
        </w:rPr>
        <w:t>Hon Treasurer: Captain James Anderson</w:t>
      </w:r>
    </w:p>
    <w:p w14:paraId="3D368AE3" w14:textId="77777777" w:rsidR="00E1385C" w:rsidRPr="00BD6029" w:rsidRDefault="00E1385C" w:rsidP="00E1385C">
      <w:pPr>
        <w:jc w:val="center"/>
        <w:rPr>
          <w:rFonts w:ascii="Garamond" w:hAnsi="Garamond"/>
          <w:b/>
          <w:bCs/>
        </w:rPr>
      </w:pPr>
    </w:p>
    <w:p w14:paraId="3D368AE4" w14:textId="77777777" w:rsidR="00E1385C" w:rsidRPr="00E810CA" w:rsidRDefault="00E1385C" w:rsidP="00E1385C">
      <w:pPr>
        <w:jc w:val="center"/>
        <w:rPr>
          <w:rFonts w:ascii="Garamond" w:hAnsi="Garamond"/>
          <w:b/>
          <w:bCs/>
          <w:sz w:val="32"/>
          <w:szCs w:val="32"/>
        </w:rPr>
      </w:pPr>
      <w:r w:rsidRPr="00E810CA">
        <w:rPr>
          <w:rFonts w:ascii="Garamond" w:hAnsi="Garamond"/>
          <w:b/>
          <w:bCs/>
          <w:sz w:val="32"/>
          <w:szCs w:val="32"/>
        </w:rPr>
        <w:t xml:space="preserve">Secretary: Ian A Roy </w:t>
      </w:r>
      <w:r w:rsidR="00063F45" w:rsidRPr="00E810CA">
        <w:rPr>
          <w:rFonts w:ascii="Garamond" w:hAnsi="Garamond"/>
          <w:b/>
          <w:bCs/>
          <w:sz w:val="32"/>
          <w:szCs w:val="32"/>
        </w:rPr>
        <w:t>BA</w:t>
      </w:r>
    </w:p>
    <w:p w14:paraId="3D368AE5" w14:textId="77777777" w:rsidR="00E1385C" w:rsidRPr="00E810CA" w:rsidRDefault="00E1385C" w:rsidP="00E1385C">
      <w:pPr>
        <w:jc w:val="center"/>
        <w:rPr>
          <w:rFonts w:ascii="Garamond" w:hAnsi="Garamond"/>
          <w:b/>
          <w:bCs/>
          <w:sz w:val="32"/>
          <w:szCs w:val="32"/>
        </w:rPr>
      </w:pPr>
      <w:r w:rsidRPr="00E810CA">
        <w:rPr>
          <w:rFonts w:ascii="Garamond" w:hAnsi="Garamond"/>
          <w:b/>
          <w:bCs/>
          <w:sz w:val="32"/>
          <w:szCs w:val="32"/>
        </w:rPr>
        <w:t>7 Turretbank Place, Crieff, PH7 4LS</w:t>
      </w:r>
    </w:p>
    <w:p w14:paraId="3D368AE6" w14:textId="77777777" w:rsidR="00E1385C" w:rsidRPr="00E810CA" w:rsidRDefault="00E1385C" w:rsidP="00E1385C">
      <w:pPr>
        <w:jc w:val="center"/>
        <w:rPr>
          <w:rFonts w:ascii="Garamond" w:hAnsi="Garamond"/>
          <w:b/>
          <w:bCs/>
          <w:sz w:val="32"/>
          <w:szCs w:val="32"/>
        </w:rPr>
      </w:pPr>
      <w:r w:rsidRPr="00E810CA">
        <w:rPr>
          <w:rFonts w:ascii="Garamond" w:hAnsi="Garamond"/>
          <w:b/>
          <w:bCs/>
          <w:sz w:val="32"/>
          <w:szCs w:val="32"/>
        </w:rPr>
        <w:t xml:space="preserve">Tel: </w:t>
      </w:r>
      <w:r w:rsidRPr="00E810CA">
        <w:rPr>
          <w:rFonts w:ascii="Garamond" w:hAnsi="Garamond"/>
          <w:b/>
          <w:sz w:val="32"/>
          <w:szCs w:val="32"/>
        </w:rPr>
        <w:t>07720 895870</w:t>
      </w:r>
      <w:r w:rsidRPr="00E810CA">
        <w:rPr>
          <w:rFonts w:ascii="Garamond" w:hAnsi="Garamond"/>
          <w:b/>
          <w:bCs/>
          <w:sz w:val="32"/>
          <w:szCs w:val="32"/>
        </w:rPr>
        <w:t xml:space="preserve">.  </w:t>
      </w:r>
    </w:p>
    <w:p w14:paraId="3D368AE7" w14:textId="77777777" w:rsidR="00BD6029" w:rsidRPr="00BD6029" w:rsidRDefault="00BD6029" w:rsidP="00E1385C">
      <w:pPr>
        <w:jc w:val="center"/>
        <w:rPr>
          <w:rFonts w:ascii="Garamond" w:hAnsi="Garamond"/>
          <w:b/>
          <w:bCs/>
        </w:rPr>
      </w:pPr>
    </w:p>
    <w:p w14:paraId="3D368AE8" w14:textId="77777777" w:rsidR="00E1385C" w:rsidRPr="00E810CA" w:rsidRDefault="00E1385C" w:rsidP="00E1385C">
      <w:pPr>
        <w:jc w:val="center"/>
        <w:rPr>
          <w:rFonts w:ascii="Garamond" w:hAnsi="Garamond"/>
          <w:b/>
          <w:bCs/>
          <w:sz w:val="32"/>
          <w:szCs w:val="32"/>
        </w:rPr>
      </w:pPr>
      <w:r w:rsidRPr="00E810CA">
        <w:rPr>
          <w:rFonts w:ascii="Garamond" w:hAnsi="Garamond"/>
          <w:b/>
          <w:bCs/>
          <w:sz w:val="32"/>
          <w:szCs w:val="32"/>
        </w:rPr>
        <w:t>Email: secretary@</w:t>
      </w:r>
      <w:r w:rsidRPr="00E810CA">
        <w:rPr>
          <w:rFonts w:ascii="Garamond" w:hAnsi="Garamond"/>
        </w:rPr>
        <w:t xml:space="preserve"> </w:t>
      </w:r>
      <w:r w:rsidRPr="00E810CA">
        <w:rPr>
          <w:rFonts w:ascii="Garamond" w:hAnsi="Garamond"/>
          <w:b/>
          <w:bCs/>
          <w:sz w:val="32"/>
          <w:szCs w:val="32"/>
        </w:rPr>
        <w:t>clydesdalehorsesociety.com</w:t>
      </w:r>
    </w:p>
    <w:p w14:paraId="3D368AE9" w14:textId="77777777" w:rsidR="00E1385C" w:rsidRPr="00BD6029" w:rsidRDefault="00E1385C" w:rsidP="00E1385C">
      <w:pPr>
        <w:jc w:val="center"/>
        <w:rPr>
          <w:b/>
          <w:bCs/>
          <w:color w:val="000000"/>
        </w:rPr>
      </w:pPr>
    </w:p>
    <w:p w14:paraId="3D368AEA" w14:textId="77777777" w:rsidR="00BD6029" w:rsidRPr="0081212C" w:rsidRDefault="00627042" w:rsidP="00E1385C">
      <w:pPr>
        <w:jc w:val="center"/>
        <w:rPr>
          <w:rFonts w:ascii="Garamond" w:hAnsi="Garamond"/>
          <w:b/>
          <w:color w:val="0070C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1212C">
        <w:rPr>
          <w:rFonts w:ascii="Garamond" w:hAnsi="Garamond"/>
          <w:b/>
          <w:color w:val="0070C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Kindly supported</w:t>
      </w:r>
      <w:r w:rsidR="00C1377A" w:rsidRPr="0081212C">
        <w:rPr>
          <w:rFonts w:ascii="Garamond" w:hAnsi="Garamond"/>
          <w:b/>
          <w:color w:val="0070C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by</w:t>
      </w:r>
      <w:r w:rsidR="00063F45" w:rsidRPr="0081212C">
        <w:rPr>
          <w:rFonts w:ascii="Garamond" w:hAnsi="Garamond"/>
          <w:b/>
          <w:color w:val="0070C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legacy of </w:t>
      </w:r>
    </w:p>
    <w:p w14:paraId="3D368AEB" w14:textId="77777777" w:rsidR="00E0038A" w:rsidRPr="0081212C" w:rsidRDefault="00063F45" w:rsidP="00E1385C">
      <w:pPr>
        <w:jc w:val="center"/>
        <w:rPr>
          <w:rFonts w:ascii="Garamond" w:hAnsi="Garamond"/>
          <w:b/>
          <w:color w:val="0070C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1212C">
        <w:rPr>
          <w:rFonts w:ascii="Garamond" w:hAnsi="Garamond"/>
          <w:b/>
          <w:color w:val="0070C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l</w:t>
      </w:r>
      <w:r w:rsidR="00627042" w:rsidRPr="0081212C">
        <w:rPr>
          <w:rFonts w:ascii="Garamond" w:hAnsi="Garamond"/>
          <w:b/>
          <w:color w:val="0070C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ate Gerald Fallowes</w:t>
      </w:r>
    </w:p>
    <w:p w14:paraId="3D368AEC" w14:textId="77777777" w:rsidR="00E0038A" w:rsidRPr="00573857" w:rsidRDefault="00E0038A" w:rsidP="00E1385C">
      <w:pPr>
        <w:jc w:val="center"/>
        <w:rPr>
          <w:color w:val="FF0000"/>
          <w:sz w:val="32"/>
          <w:szCs w:val="32"/>
        </w:rPr>
      </w:pPr>
    </w:p>
    <w:p w14:paraId="3D368AED" w14:textId="77777777" w:rsidR="00E0038A" w:rsidRPr="00BD6029" w:rsidRDefault="00E0038A" w:rsidP="00BD6029">
      <w:pPr>
        <w:jc w:val="center"/>
        <w:rPr>
          <w:rFonts w:ascii="Garamond" w:hAnsi="Garamond"/>
          <w:b/>
          <w:bCs/>
          <w:sz w:val="28"/>
          <w:szCs w:val="28"/>
          <w:u w:val="single"/>
          <w:lang w:val="en-GB"/>
        </w:rPr>
      </w:pPr>
      <w:r w:rsidRPr="00BD6029">
        <w:rPr>
          <w:rFonts w:ascii="Garamond" w:hAnsi="Garamond"/>
          <w:b/>
          <w:bCs/>
          <w:sz w:val="28"/>
          <w:szCs w:val="28"/>
          <w:u w:val="single"/>
          <w:lang w:val="en-GB"/>
        </w:rPr>
        <w:t>Schedule of Classes</w:t>
      </w:r>
    </w:p>
    <w:p w14:paraId="3D368AEE" w14:textId="77777777" w:rsidR="00E0038A" w:rsidRPr="00BD6029" w:rsidRDefault="00E0038A" w:rsidP="00BD6029">
      <w:pPr>
        <w:jc w:val="center"/>
        <w:rPr>
          <w:rFonts w:ascii="Garamond" w:hAnsi="Garamond"/>
          <w:sz w:val="28"/>
          <w:szCs w:val="28"/>
          <w:lang w:val="en-GB"/>
        </w:rPr>
      </w:pPr>
    </w:p>
    <w:p w14:paraId="3D368AEF" w14:textId="77777777" w:rsidR="00E810CA" w:rsidRPr="00BD6029" w:rsidRDefault="009E69D5" w:rsidP="00BD6029">
      <w:pPr>
        <w:widowControl/>
        <w:numPr>
          <w:ilvl w:val="0"/>
          <w:numId w:val="1"/>
        </w:numPr>
        <w:overflowPunct/>
        <w:autoSpaceDE/>
        <w:autoSpaceDN/>
        <w:adjustRightInd/>
        <w:jc w:val="center"/>
        <w:rPr>
          <w:rFonts w:ascii="Garamond" w:hAnsi="Garamond"/>
          <w:sz w:val="28"/>
          <w:szCs w:val="28"/>
          <w:lang w:val="en-GB"/>
        </w:rPr>
      </w:pPr>
      <w:r w:rsidRPr="00BD6029">
        <w:rPr>
          <w:rFonts w:ascii="Garamond" w:hAnsi="Garamond"/>
          <w:sz w:val="28"/>
          <w:szCs w:val="28"/>
          <w:lang w:val="en-GB"/>
        </w:rPr>
        <w:t xml:space="preserve">Novice Handler – </w:t>
      </w:r>
      <w:r w:rsidR="00A378EF" w:rsidRPr="00BD6029">
        <w:rPr>
          <w:rFonts w:ascii="Garamond" w:hAnsi="Garamond"/>
          <w:sz w:val="28"/>
          <w:szCs w:val="28"/>
          <w:lang w:val="en-GB"/>
        </w:rPr>
        <w:t>for those aged o</w:t>
      </w:r>
      <w:r w:rsidRPr="00BD6029">
        <w:rPr>
          <w:rFonts w:ascii="Garamond" w:hAnsi="Garamond"/>
          <w:sz w:val="28"/>
          <w:szCs w:val="28"/>
          <w:lang w:val="en-GB"/>
        </w:rPr>
        <w:t xml:space="preserve">ver 16 to be judged on handler’s performance only, horse used must be entered in an </w:t>
      </w:r>
      <w:r w:rsidR="00A378EF" w:rsidRPr="00BD6029">
        <w:rPr>
          <w:rFonts w:ascii="Garamond" w:hAnsi="Garamond"/>
          <w:sz w:val="28"/>
          <w:szCs w:val="28"/>
          <w:lang w:val="en-GB"/>
        </w:rPr>
        <w:t>in-hand</w:t>
      </w:r>
      <w:r w:rsidRPr="00BD6029">
        <w:rPr>
          <w:rFonts w:ascii="Garamond" w:hAnsi="Garamond"/>
          <w:sz w:val="28"/>
          <w:szCs w:val="28"/>
          <w:lang w:val="en-GB"/>
        </w:rPr>
        <w:t xml:space="preserve"> class.</w:t>
      </w:r>
    </w:p>
    <w:p w14:paraId="3D368AF0" w14:textId="4A83F273" w:rsidR="00E0038A" w:rsidRPr="00BD6029" w:rsidRDefault="009E69D5" w:rsidP="00BD6029">
      <w:pPr>
        <w:widowControl/>
        <w:numPr>
          <w:ilvl w:val="0"/>
          <w:numId w:val="1"/>
        </w:numPr>
        <w:overflowPunct/>
        <w:autoSpaceDE/>
        <w:autoSpaceDN/>
        <w:adjustRightInd/>
        <w:jc w:val="center"/>
        <w:rPr>
          <w:rFonts w:ascii="Garamond" w:hAnsi="Garamond"/>
          <w:sz w:val="28"/>
          <w:szCs w:val="28"/>
          <w:lang w:val="en-GB"/>
        </w:rPr>
      </w:pPr>
      <w:r w:rsidRPr="00BD6029">
        <w:rPr>
          <w:rFonts w:ascii="Garamond" w:hAnsi="Garamond"/>
          <w:sz w:val="28"/>
          <w:szCs w:val="28"/>
          <w:lang w:val="en-GB"/>
        </w:rPr>
        <w:t>Gelding born in or before 201</w:t>
      </w:r>
      <w:r w:rsidR="002C101B">
        <w:rPr>
          <w:rFonts w:ascii="Garamond" w:hAnsi="Garamond"/>
          <w:sz w:val="28"/>
          <w:szCs w:val="28"/>
          <w:lang w:val="en-GB"/>
        </w:rPr>
        <w:t>5</w:t>
      </w:r>
      <w:r w:rsidR="00BD6029" w:rsidRPr="00BD6029">
        <w:rPr>
          <w:rFonts w:ascii="Garamond" w:hAnsi="Garamond"/>
          <w:sz w:val="28"/>
          <w:szCs w:val="28"/>
          <w:lang w:val="en-GB"/>
        </w:rPr>
        <w:t>.</w:t>
      </w:r>
    </w:p>
    <w:p w14:paraId="3D368AF1" w14:textId="763BCD4C" w:rsidR="00E0038A" w:rsidRPr="00BD6029" w:rsidRDefault="00E0038A" w:rsidP="00BD6029">
      <w:pPr>
        <w:widowControl/>
        <w:numPr>
          <w:ilvl w:val="0"/>
          <w:numId w:val="1"/>
        </w:numPr>
        <w:overflowPunct/>
        <w:autoSpaceDE/>
        <w:autoSpaceDN/>
        <w:adjustRightInd/>
        <w:jc w:val="center"/>
        <w:rPr>
          <w:rFonts w:ascii="Garamond" w:hAnsi="Garamond"/>
          <w:sz w:val="28"/>
          <w:szCs w:val="28"/>
          <w:lang w:val="en-GB"/>
        </w:rPr>
      </w:pPr>
      <w:r w:rsidRPr="00BD6029">
        <w:rPr>
          <w:rFonts w:ascii="Garamond" w:hAnsi="Garamond"/>
          <w:sz w:val="28"/>
          <w:szCs w:val="28"/>
          <w:lang w:val="en-GB"/>
        </w:rPr>
        <w:t>Mar</w:t>
      </w:r>
      <w:r w:rsidR="00063F45" w:rsidRPr="00BD6029">
        <w:rPr>
          <w:rFonts w:ascii="Garamond" w:hAnsi="Garamond"/>
          <w:sz w:val="28"/>
          <w:szCs w:val="28"/>
          <w:lang w:val="en-GB"/>
        </w:rPr>
        <w:t>e or filly born in or before 20</w:t>
      </w:r>
      <w:r w:rsidR="009E69D5" w:rsidRPr="00BD6029">
        <w:rPr>
          <w:rFonts w:ascii="Garamond" w:hAnsi="Garamond"/>
          <w:sz w:val="28"/>
          <w:szCs w:val="28"/>
          <w:lang w:val="en-GB"/>
        </w:rPr>
        <w:t>1</w:t>
      </w:r>
      <w:r w:rsidR="002C101B">
        <w:rPr>
          <w:rFonts w:ascii="Garamond" w:hAnsi="Garamond"/>
          <w:sz w:val="28"/>
          <w:szCs w:val="28"/>
          <w:lang w:val="en-GB"/>
        </w:rPr>
        <w:t>5</w:t>
      </w:r>
      <w:r w:rsidR="00BD6029" w:rsidRPr="00BD6029">
        <w:rPr>
          <w:rFonts w:ascii="Garamond" w:hAnsi="Garamond"/>
          <w:sz w:val="28"/>
          <w:szCs w:val="28"/>
          <w:lang w:val="en-GB"/>
        </w:rPr>
        <w:t>.</w:t>
      </w:r>
    </w:p>
    <w:p w14:paraId="3D368AF2" w14:textId="7D100B73" w:rsidR="00E0038A" w:rsidRPr="00BD6029" w:rsidRDefault="009E69D5" w:rsidP="00BD6029">
      <w:pPr>
        <w:widowControl/>
        <w:numPr>
          <w:ilvl w:val="0"/>
          <w:numId w:val="1"/>
        </w:numPr>
        <w:overflowPunct/>
        <w:autoSpaceDE/>
        <w:autoSpaceDN/>
        <w:adjustRightInd/>
        <w:jc w:val="center"/>
        <w:rPr>
          <w:rFonts w:ascii="Garamond" w:hAnsi="Garamond"/>
          <w:sz w:val="28"/>
          <w:szCs w:val="28"/>
          <w:lang w:val="en-GB"/>
        </w:rPr>
      </w:pPr>
      <w:r w:rsidRPr="00BD6029">
        <w:rPr>
          <w:rFonts w:ascii="Garamond" w:hAnsi="Garamond"/>
          <w:sz w:val="28"/>
          <w:szCs w:val="28"/>
          <w:lang w:val="en-GB"/>
        </w:rPr>
        <w:t>Filly born in 201</w:t>
      </w:r>
      <w:r w:rsidR="002C101B">
        <w:rPr>
          <w:rFonts w:ascii="Garamond" w:hAnsi="Garamond"/>
          <w:sz w:val="28"/>
          <w:szCs w:val="28"/>
          <w:lang w:val="en-GB"/>
        </w:rPr>
        <w:t>6</w:t>
      </w:r>
      <w:r w:rsidR="00BD6029" w:rsidRPr="00BD6029">
        <w:rPr>
          <w:rFonts w:ascii="Garamond" w:hAnsi="Garamond"/>
          <w:sz w:val="28"/>
          <w:szCs w:val="28"/>
          <w:lang w:val="en-GB"/>
        </w:rPr>
        <w:t>.</w:t>
      </w:r>
    </w:p>
    <w:p w14:paraId="3D368AF3" w14:textId="75C59399" w:rsidR="00E0038A" w:rsidRPr="00BD6029" w:rsidRDefault="009E69D5" w:rsidP="00BD6029">
      <w:pPr>
        <w:widowControl/>
        <w:numPr>
          <w:ilvl w:val="0"/>
          <w:numId w:val="1"/>
        </w:numPr>
        <w:overflowPunct/>
        <w:autoSpaceDE/>
        <w:autoSpaceDN/>
        <w:adjustRightInd/>
        <w:jc w:val="center"/>
        <w:rPr>
          <w:rFonts w:ascii="Garamond" w:hAnsi="Garamond"/>
          <w:sz w:val="28"/>
          <w:szCs w:val="28"/>
          <w:lang w:val="en-GB"/>
        </w:rPr>
      </w:pPr>
      <w:r w:rsidRPr="00BD6029">
        <w:rPr>
          <w:rFonts w:ascii="Garamond" w:hAnsi="Garamond"/>
          <w:sz w:val="28"/>
          <w:szCs w:val="28"/>
          <w:lang w:val="en-GB"/>
        </w:rPr>
        <w:t>Colt or gelding born in 201</w:t>
      </w:r>
      <w:r w:rsidR="002C101B">
        <w:rPr>
          <w:rFonts w:ascii="Garamond" w:hAnsi="Garamond"/>
          <w:sz w:val="28"/>
          <w:szCs w:val="28"/>
          <w:lang w:val="en-GB"/>
        </w:rPr>
        <w:t>6</w:t>
      </w:r>
      <w:r w:rsidRPr="00BD6029">
        <w:rPr>
          <w:rFonts w:ascii="Garamond" w:hAnsi="Garamond"/>
          <w:sz w:val="28"/>
          <w:szCs w:val="28"/>
          <w:lang w:val="en-GB"/>
        </w:rPr>
        <w:t xml:space="preserve"> or 201</w:t>
      </w:r>
      <w:r w:rsidR="002C101B">
        <w:rPr>
          <w:rFonts w:ascii="Garamond" w:hAnsi="Garamond"/>
          <w:sz w:val="28"/>
          <w:szCs w:val="28"/>
          <w:lang w:val="en-GB"/>
        </w:rPr>
        <w:t>7</w:t>
      </w:r>
      <w:r w:rsidR="00BD6029" w:rsidRPr="00BD6029">
        <w:rPr>
          <w:rFonts w:ascii="Garamond" w:hAnsi="Garamond"/>
          <w:sz w:val="28"/>
          <w:szCs w:val="28"/>
          <w:lang w:val="en-GB"/>
        </w:rPr>
        <w:t>.</w:t>
      </w:r>
    </w:p>
    <w:p w14:paraId="3D368AF4" w14:textId="4C8F517A" w:rsidR="00E0038A" w:rsidRPr="00BD6029" w:rsidRDefault="00E0038A" w:rsidP="00BD6029">
      <w:pPr>
        <w:widowControl/>
        <w:numPr>
          <w:ilvl w:val="0"/>
          <w:numId w:val="1"/>
        </w:numPr>
        <w:overflowPunct/>
        <w:autoSpaceDE/>
        <w:autoSpaceDN/>
        <w:adjustRightInd/>
        <w:jc w:val="center"/>
        <w:rPr>
          <w:rFonts w:ascii="Garamond" w:hAnsi="Garamond"/>
          <w:sz w:val="28"/>
          <w:szCs w:val="28"/>
          <w:lang w:val="en-GB"/>
        </w:rPr>
      </w:pPr>
      <w:r w:rsidRPr="00BD6029">
        <w:rPr>
          <w:rFonts w:ascii="Garamond" w:hAnsi="Garamond"/>
          <w:sz w:val="28"/>
          <w:szCs w:val="28"/>
          <w:lang w:val="en-GB"/>
        </w:rPr>
        <w:t xml:space="preserve">Filly born in </w:t>
      </w:r>
      <w:r w:rsidR="009E69D5" w:rsidRPr="00BD6029">
        <w:rPr>
          <w:rFonts w:ascii="Garamond" w:hAnsi="Garamond"/>
          <w:sz w:val="28"/>
          <w:szCs w:val="28"/>
          <w:lang w:val="en-GB"/>
        </w:rPr>
        <w:t>201</w:t>
      </w:r>
      <w:r w:rsidR="002C101B">
        <w:rPr>
          <w:rFonts w:ascii="Garamond" w:hAnsi="Garamond"/>
          <w:sz w:val="28"/>
          <w:szCs w:val="28"/>
          <w:lang w:val="en-GB"/>
        </w:rPr>
        <w:t>7</w:t>
      </w:r>
      <w:r w:rsidR="00BD6029" w:rsidRPr="00BD6029">
        <w:rPr>
          <w:rFonts w:ascii="Garamond" w:hAnsi="Garamond"/>
          <w:sz w:val="28"/>
          <w:szCs w:val="28"/>
          <w:lang w:val="en-GB"/>
        </w:rPr>
        <w:t>.</w:t>
      </w:r>
    </w:p>
    <w:p w14:paraId="3D368AF5" w14:textId="2C8AE161" w:rsidR="00E0038A" w:rsidRPr="00BD6029" w:rsidRDefault="00E0038A" w:rsidP="00BD6029">
      <w:pPr>
        <w:widowControl/>
        <w:numPr>
          <w:ilvl w:val="0"/>
          <w:numId w:val="1"/>
        </w:numPr>
        <w:overflowPunct/>
        <w:autoSpaceDE/>
        <w:autoSpaceDN/>
        <w:adjustRightInd/>
        <w:jc w:val="center"/>
        <w:rPr>
          <w:rFonts w:ascii="Garamond" w:hAnsi="Garamond"/>
          <w:sz w:val="28"/>
          <w:szCs w:val="28"/>
          <w:lang w:val="en-GB"/>
        </w:rPr>
      </w:pPr>
      <w:r w:rsidRPr="00BD6029">
        <w:rPr>
          <w:rFonts w:ascii="Garamond" w:hAnsi="Garamond"/>
          <w:sz w:val="28"/>
          <w:szCs w:val="28"/>
          <w:lang w:val="en-GB"/>
        </w:rPr>
        <w:t xml:space="preserve">Senior colt </w:t>
      </w:r>
      <w:r w:rsidR="009E69D5" w:rsidRPr="00BD6029">
        <w:rPr>
          <w:rFonts w:ascii="Garamond" w:hAnsi="Garamond"/>
          <w:sz w:val="28"/>
          <w:szCs w:val="28"/>
          <w:lang w:val="en-GB"/>
        </w:rPr>
        <w:t>foal born on or before 30/4/201</w:t>
      </w:r>
      <w:r w:rsidR="002C101B">
        <w:rPr>
          <w:rFonts w:ascii="Garamond" w:hAnsi="Garamond"/>
          <w:sz w:val="28"/>
          <w:szCs w:val="28"/>
          <w:lang w:val="en-GB"/>
        </w:rPr>
        <w:t>8.</w:t>
      </w:r>
    </w:p>
    <w:p w14:paraId="3D368AF6" w14:textId="1CC38F87" w:rsidR="00E0038A" w:rsidRPr="00BD6029" w:rsidRDefault="00E0038A" w:rsidP="00BD6029">
      <w:pPr>
        <w:widowControl/>
        <w:numPr>
          <w:ilvl w:val="0"/>
          <w:numId w:val="1"/>
        </w:numPr>
        <w:overflowPunct/>
        <w:autoSpaceDE/>
        <w:autoSpaceDN/>
        <w:adjustRightInd/>
        <w:jc w:val="center"/>
        <w:rPr>
          <w:rFonts w:ascii="Garamond" w:hAnsi="Garamond"/>
          <w:sz w:val="28"/>
          <w:szCs w:val="28"/>
          <w:lang w:val="en-GB"/>
        </w:rPr>
      </w:pPr>
      <w:r w:rsidRPr="00BD6029">
        <w:rPr>
          <w:rFonts w:ascii="Garamond" w:hAnsi="Garamond"/>
          <w:sz w:val="28"/>
          <w:szCs w:val="28"/>
          <w:lang w:val="en-GB"/>
        </w:rPr>
        <w:t xml:space="preserve">Senior filly </w:t>
      </w:r>
      <w:r w:rsidR="009E69D5" w:rsidRPr="00BD6029">
        <w:rPr>
          <w:rFonts w:ascii="Garamond" w:hAnsi="Garamond"/>
          <w:sz w:val="28"/>
          <w:szCs w:val="28"/>
          <w:lang w:val="en-GB"/>
        </w:rPr>
        <w:t>foal born on or before 30/4/20</w:t>
      </w:r>
      <w:r w:rsidR="002C101B">
        <w:rPr>
          <w:rFonts w:ascii="Garamond" w:hAnsi="Garamond"/>
          <w:sz w:val="28"/>
          <w:szCs w:val="28"/>
          <w:lang w:val="en-GB"/>
        </w:rPr>
        <w:t>18</w:t>
      </w:r>
      <w:r w:rsidR="00BD6029" w:rsidRPr="00BD6029">
        <w:rPr>
          <w:rFonts w:ascii="Garamond" w:hAnsi="Garamond"/>
          <w:sz w:val="28"/>
          <w:szCs w:val="28"/>
          <w:lang w:val="en-GB"/>
        </w:rPr>
        <w:t>.</w:t>
      </w:r>
    </w:p>
    <w:p w14:paraId="3D368AF7" w14:textId="03103FE5" w:rsidR="00E0038A" w:rsidRPr="00BD6029" w:rsidRDefault="00E0038A" w:rsidP="00BD6029">
      <w:pPr>
        <w:widowControl/>
        <w:numPr>
          <w:ilvl w:val="0"/>
          <w:numId w:val="1"/>
        </w:numPr>
        <w:overflowPunct/>
        <w:autoSpaceDE/>
        <w:autoSpaceDN/>
        <w:adjustRightInd/>
        <w:jc w:val="center"/>
        <w:rPr>
          <w:rFonts w:ascii="Garamond" w:hAnsi="Garamond"/>
          <w:sz w:val="28"/>
          <w:szCs w:val="28"/>
          <w:lang w:val="en-GB"/>
        </w:rPr>
      </w:pPr>
      <w:r w:rsidRPr="00BD6029">
        <w:rPr>
          <w:rFonts w:ascii="Garamond" w:hAnsi="Garamond"/>
          <w:sz w:val="28"/>
          <w:szCs w:val="28"/>
          <w:lang w:val="en-GB"/>
        </w:rPr>
        <w:t>Junior col</w:t>
      </w:r>
      <w:r w:rsidR="009E69D5" w:rsidRPr="00BD6029">
        <w:rPr>
          <w:rFonts w:ascii="Garamond" w:hAnsi="Garamond"/>
          <w:sz w:val="28"/>
          <w:szCs w:val="28"/>
          <w:lang w:val="en-GB"/>
        </w:rPr>
        <w:t>t foal born on or after 1/5/201</w:t>
      </w:r>
      <w:r w:rsidR="002C101B">
        <w:rPr>
          <w:rFonts w:ascii="Garamond" w:hAnsi="Garamond"/>
          <w:sz w:val="28"/>
          <w:szCs w:val="28"/>
          <w:lang w:val="en-GB"/>
        </w:rPr>
        <w:t>8</w:t>
      </w:r>
      <w:r w:rsidR="00BD6029" w:rsidRPr="00BD6029">
        <w:rPr>
          <w:rFonts w:ascii="Garamond" w:hAnsi="Garamond"/>
          <w:sz w:val="28"/>
          <w:szCs w:val="28"/>
          <w:lang w:val="en-GB"/>
        </w:rPr>
        <w:t>.</w:t>
      </w:r>
    </w:p>
    <w:p w14:paraId="3D368AF8" w14:textId="5C0C08D2" w:rsidR="00E0038A" w:rsidRPr="00BD6029" w:rsidRDefault="005949E7" w:rsidP="00BD6029">
      <w:pPr>
        <w:widowControl/>
        <w:numPr>
          <w:ilvl w:val="0"/>
          <w:numId w:val="1"/>
        </w:numPr>
        <w:overflowPunct/>
        <w:autoSpaceDE/>
        <w:autoSpaceDN/>
        <w:adjustRightInd/>
        <w:jc w:val="center"/>
        <w:rPr>
          <w:rFonts w:ascii="Garamond" w:hAnsi="Garamond"/>
          <w:sz w:val="28"/>
          <w:szCs w:val="28"/>
          <w:lang w:val="en-GB"/>
        </w:rPr>
      </w:pPr>
      <w:r>
        <w:rPr>
          <w:rFonts w:ascii="Garamond" w:hAnsi="Garamond"/>
          <w:sz w:val="28"/>
          <w:szCs w:val="28"/>
          <w:lang w:val="en-GB"/>
        </w:rPr>
        <w:t xml:space="preserve">  </w:t>
      </w:r>
      <w:r w:rsidR="00E0038A" w:rsidRPr="00BD6029">
        <w:rPr>
          <w:rFonts w:ascii="Garamond" w:hAnsi="Garamond"/>
          <w:sz w:val="28"/>
          <w:szCs w:val="28"/>
          <w:lang w:val="en-GB"/>
        </w:rPr>
        <w:t>Junior fill</w:t>
      </w:r>
      <w:r w:rsidR="009E69D5" w:rsidRPr="00BD6029">
        <w:rPr>
          <w:rFonts w:ascii="Garamond" w:hAnsi="Garamond"/>
          <w:sz w:val="28"/>
          <w:szCs w:val="28"/>
          <w:lang w:val="en-GB"/>
        </w:rPr>
        <w:t>y foal born on or after 1/5/201</w:t>
      </w:r>
      <w:r w:rsidR="002C101B">
        <w:rPr>
          <w:rFonts w:ascii="Garamond" w:hAnsi="Garamond"/>
          <w:sz w:val="28"/>
          <w:szCs w:val="28"/>
          <w:lang w:val="en-GB"/>
        </w:rPr>
        <w:t>8</w:t>
      </w:r>
      <w:r w:rsidR="00BD6029" w:rsidRPr="00BD6029">
        <w:rPr>
          <w:rFonts w:ascii="Garamond" w:hAnsi="Garamond"/>
          <w:sz w:val="28"/>
          <w:szCs w:val="28"/>
          <w:lang w:val="en-GB"/>
        </w:rPr>
        <w:t>.</w:t>
      </w:r>
    </w:p>
    <w:p w14:paraId="3D368AF9" w14:textId="77777777" w:rsidR="00E0038A" w:rsidRPr="00BD6029" w:rsidRDefault="005949E7" w:rsidP="00BD6029">
      <w:pPr>
        <w:widowControl/>
        <w:numPr>
          <w:ilvl w:val="0"/>
          <w:numId w:val="1"/>
        </w:numPr>
        <w:overflowPunct/>
        <w:autoSpaceDE/>
        <w:autoSpaceDN/>
        <w:adjustRightInd/>
        <w:jc w:val="center"/>
        <w:rPr>
          <w:rFonts w:ascii="Garamond" w:hAnsi="Garamond"/>
          <w:sz w:val="28"/>
          <w:szCs w:val="28"/>
          <w:lang w:val="en-GB"/>
        </w:rPr>
      </w:pPr>
      <w:r>
        <w:rPr>
          <w:rFonts w:ascii="Garamond" w:hAnsi="Garamond"/>
          <w:sz w:val="28"/>
          <w:szCs w:val="28"/>
          <w:lang w:val="en-GB"/>
        </w:rPr>
        <w:t xml:space="preserve">  </w:t>
      </w:r>
      <w:r w:rsidR="00E0038A" w:rsidRPr="00BD6029">
        <w:rPr>
          <w:rFonts w:ascii="Garamond" w:hAnsi="Garamond"/>
          <w:sz w:val="28"/>
          <w:szCs w:val="28"/>
          <w:lang w:val="en-GB"/>
        </w:rPr>
        <w:t>Pair of foals by the same sire - entry on the day</w:t>
      </w:r>
      <w:r w:rsidR="00BD6029" w:rsidRPr="00BD6029">
        <w:rPr>
          <w:rFonts w:ascii="Garamond" w:hAnsi="Garamond"/>
          <w:sz w:val="28"/>
          <w:szCs w:val="28"/>
          <w:lang w:val="en-GB"/>
        </w:rPr>
        <w:t>.</w:t>
      </w:r>
    </w:p>
    <w:p w14:paraId="3D368AFA" w14:textId="3073477D" w:rsidR="00E0038A" w:rsidRPr="00BD6029" w:rsidRDefault="005949E7" w:rsidP="00BD6029">
      <w:pPr>
        <w:widowControl/>
        <w:numPr>
          <w:ilvl w:val="0"/>
          <w:numId w:val="1"/>
        </w:numPr>
        <w:overflowPunct/>
        <w:autoSpaceDE/>
        <w:autoSpaceDN/>
        <w:adjustRightInd/>
        <w:jc w:val="center"/>
        <w:rPr>
          <w:rFonts w:ascii="Garamond" w:hAnsi="Garamond"/>
          <w:sz w:val="28"/>
          <w:szCs w:val="28"/>
          <w:lang w:val="en-GB"/>
        </w:rPr>
      </w:pPr>
      <w:r>
        <w:rPr>
          <w:rFonts w:ascii="Garamond" w:hAnsi="Garamond"/>
          <w:sz w:val="28"/>
          <w:szCs w:val="28"/>
          <w:lang w:val="en-GB"/>
        </w:rPr>
        <w:t xml:space="preserve">  </w:t>
      </w:r>
      <w:r w:rsidR="00E0038A" w:rsidRPr="00BD6029">
        <w:rPr>
          <w:rFonts w:ascii="Garamond" w:hAnsi="Garamond"/>
          <w:sz w:val="28"/>
          <w:szCs w:val="28"/>
          <w:lang w:val="en-GB"/>
        </w:rPr>
        <w:t xml:space="preserve">Young Handlers Class </w:t>
      </w:r>
      <w:bookmarkStart w:id="0" w:name="_Hlk491683338"/>
      <w:r w:rsidR="00E0038A" w:rsidRPr="00BD6029">
        <w:rPr>
          <w:rFonts w:ascii="Garamond" w:hAnsi="Garamond"/>
          <w:sz w:val="28"/>
          <w:szCs w:val="28"/>
          <w:lang w:val="en-GB"/>
        </w:rPr>
        <w:t xml:space="preserve">for those aged </w:t>
      </w:r>
      <w:bookmarkEnd w:id="0"/>
      <w:r w:rsidR="00E0038A" w:rsidRPr="00BD6029">
        <w:rPr>
          <w:rFonts w:ascii="Garamond" w:hAnsi="Garamond"/>
          <w:sz w:val="28"/>
          <w:szCs w:val="28"/>
          <w:lang w:val="en-GB"/>
        </w:rPr>
        <w:t>12 – 16 on the day of the Show (run under CHS rules)</w:t>
      </w:r>
      <w:r w:rsidR="00BD6029" w:rsidRPr="00BD6029">
        <w:rPr>
          <w:rFonts w:ascii="Garamond" w:hAnsi="Garamond"/>
          <w:sz w:val="28"/>
          <w:szCs w:val="28"/>
          <w:lang w:val="en-GB"/>
        </w:rPr>
        <w:t>.</w:t>
      </w:r>
      <w:r w:rsidR="00A378EF" w:rsidRPr="00BD6029">
        <w:rPr>
          <w:rFonts w:ascii="Garamond" w:hAnsi="Garamond"/>
          <w:sz w:val="28"/>
          <w:szCs w:val="28"/>
          <w:lang w:val="en-GB"/>
        </w:rPr>
        <w:t xml:space="preserve"> </w:t>
      </w:r>
      <w:r w:rsidR="00E0038A" w:rsidRPr="00BD6029">
        <w:rPr>
          <w:rFonts w:ascii="Garamond" w:hAnsi="Garamond"/>
          <w:sz w:val="28"/>
          <w:szCs w:val="28"/>
          <w:lang w:val="en-GB"/>
        </w:rPr>
        <w:t>Qualif</w:t>
      </w:r>
      <w:r w:rsidR="009E69D5" w:rsidRPr="00BD6029">
        <w:rPr>
          <w:rFonts w:ascii="Garamond" w:hAnsi="Garamond"/>
          <w:sz w:val="28"/>
          <w:szCs w:val="28"/>
          <w:lang w:val="en-GB"/>
        </w:rPr>
        <w:t>ier for Young Handler Final 201</w:t>
      </w:r>
      <w:r w:rsidR="001E09DC">
        <w:rPr>
          <w:rFonts w:ascii="Garamond" w:hAnsi="Garamond"/>
          <w:sz w:val="28"/>
          <w:szCs w:val="28"/>
          <w:lang w:val="en-GB"/>
        </w:rPr>
        <w:t>9</w:t>
      </w:r>
      <w:bookmarkStart w:id="1" w:name="_GoBack"/>
      <w:bookmarkEnd w:id="1"/>
      <w:r w:rsidR="00BD6029" w:rsidRPr="00BD6029">
        <w:rPr>
          <w:rFonts w:ascii="Garamond" w:hAnsi="Garamond"/>
          <w:sz w:val="28"/>
          <w:szCs w:val="28"/>
          <w:lang w:val="en-GB"/>
        </w:rPr>
        <w:t>.</w:t>
      </w:r>
    </w:p>
    <w:p w14:paraId="3D368AFB" w14:textId="77777777" w:rsidR="00E0038A" w:rsidRPr="00BD6029" w:rsidRDefault="00E0038A" w:rsidP="00BD6029">
      <w:pPr>
        <w:ind w:left="360"/>
        <w:jc w:val="center"/>
        <w:rPr>
          <w:rFonts w:ascii="Garamond" w:hAnsi="Garamond"/>
          <w:sz w:val="28"/>
          <w:szCs w:val="28"/>
          <w:lang w:val="en-GB"/>
        </w:rPr>
      </w:pPr>
    </w:p>
    <w:p w14:paraId="3D368AFC" w14:textId="77777777" w:rsidR="00E0038A" w:rsidRPr="00BD6029" w:rsidRDefault="00E0038A" w:rsidP="00BD6029">
      <w:pPr>
        <w:jc w:val="center"/>
        <w:rPr>
          <w:rFonts w:ascii="Garamond" w:hAnsi="Garamond"/>
          <w:sz w:val="28"/>
          <w:szCs w:val="28"/>
          <w:u w:val="single"/>
          <w:lang w:val="en-GB"/>
        </w:rPr>
      </w:pPr>
      <w:r w:rsidRPr="00BD6029">
        <w:rPr>
          <w:rFonts w:ascii="Garamond" w:hAnsi="Garamond"/>
          <w:b/>
          <w:bCs/>
          <w:sz w:val="28"/>
          <w:szCs w:val="28"/>
          <w:u w:val="single"/>
          <w:lang w:val="en-GB"/>
        </w:rPr>
        <w:t>Entry Fees</w:t>
      </w:r>
    </w:p>
    <w:p w14:paraId="3D368AFD" w14:textId="77777777" w:rsidR="009E69D5" w:rsidRPr="00BD6029" w:rsidRDefault="00BD6029" w:rsidP="00BD6029">
      <w:pPr>
        <w:jc w:val="center"/>
        <w:rPr>
          <w:rFonts w:ascii="Garamond" w:hAnsi="Garamond"/>
          <w:sz w:val="28"/>
          <w:szCs w:val="28"/>
          <w:lang w:val="en-GB"/>
        </w:rPr>
      </w:pPr>
      <w:r w:rsidRPr="00BD6029">
        <w:rPr>
          <w:rFonts w:ascii="Garamond" w:hAnsi="Garamond"/>
          <w:sz w:val="28"/>
          <w:szCs w:val="28"/>
          <w:lang w:val="en-GB"/>
        </w:rPr>
        <w:t xml:space="preserve">Class 1 - </w:t>
      </w:r>
      <w:r w:rsidR="009E69D5" w:rsidRPr="00BD6029">
        <w:rPr>
          <w:rFonts w:ascii="Garamond" w:hAnsi="Garamond"/>
          <w:sz w:val="28"/>
          <w:szCs w:val="28"/>
          <w:lang w:val="en-GB"/>
        </w:rPr>
        <w:t>no fee</w:t>
      </w:r>
    </w:p>
    <w:p w14:paraId="3D368AFE" w14:textId="77777777" w:rsidR="00E0038A" w:rsidRPr="00BD6029" w:rsidRDefault="00E810CA" w:rsidP="00BD6029">
      <w:pPr>
        <w:jc w:val="center"/>
        <w:rPr>
          <w:rFonts w:ascii="Garamond" w:hAnsi="Garamond"/>
          <w:sz w:val="28"/>
          <w:szCs w:val="28"/>
          <w:lang w:val="en-GB"/>
        </w:rPr>
      </w:pPr>
      <w:r w:rsidRPr="00BD6029">
        <w:rPr>
          <w:rFonts w:ascii="Garamond" w:hAnsi="Garamond"/>
          <w:sz w:val="28"/>
          <w:szCs w:val="28"/>
          <w:lang w:val="en-GB"/>
        </w:rPr>
        <w:t xml:space="preserve">Classes </w:t>
      </w:r>
      <w:r w:rsidR="009E69D5" w:rsidRPr="00BD6029">
        <w:rPr>
          <w:rFonts w:ascii="Garamond" w:hAnsi="Garamond"/>
          <w:sz w:val="28"/>
          <w:szCs w:val="28"/>
          <w:lang w:val="en-GB"/>
        </w:rPr>
        <w:t>2 to</w:t>
      </w:r>
      <w:r w:rsidRPr="00BD6029">
        <w:rPr>
          <w:rFonts w:ascii="Garamond" w:hAnsi="Garamond"/>
          <w:sz w:val="28"/>
          <w:szCs w:val="28"/>
          <w:lang w:val="en-GB"/>
        </w:rPr>
        <w:t xml:space="preserve"> </w:t>
      </w:r>
      <w:r w:rsidR="009E69D5" w:rsidRPr="00BD6029">
        <w:rPr>
          <w:rFonts w:ascii="Garamond" w:hAnsi="Garamond"/>
          <w:sz w:val="28"/>
          <w:szCs w:val="28"/>
          <w:lang w:val="en-GB"/>
        </w:rPr>
        <w:t>10</w:t>
      </w:r>
      <w:r w:rsidR="00E0038A" w:rsidRPr="00BD6029">
        <w:rPr>
          <w:rFonts w:ascii="Garamond" w:hAnsi="Garamond"/>
          <w:sz w:val="28"/>
          <w:szCs w:val="28"/>
          <w:lang w:val="en-GB"/>
        </w:rPr>
        <w:t xml:space="preserve"> </w:t>
      </w:r>
      <w:r w:rsidR="00BD6029" w:rsidRPr="00BD6029">
        <w:rPr>
          <w:rFonts w:ascii="Garamond" w:hAnsi="Garamond"/>
          <w:sz w:val="28"/>
          <w:szCs w:val="28"/>
          <w:lang w:val="en-GB"/>
        </w:rPr>
        <w:t xml:space="preserve">- </w:t>
      </w:r>
      <w:r w:rsidR="00E0038A" w:rsidRPr="00BD6029">
        <w:rPr>
          <w:rFonts w:ascii="Garamond" w:hAnsi="Garamond"/>
          <w:sz w:val="28"/>
          <w:szCs w:val="28"/>
          <w:lang w:val="en-GB"/>
        </w:rPr>
        <w:t>£10 per entry</w:t>
      </w:r>
    </w:p>
    <w:p w14:paraId="3D368AFF" w14:textId="77777777" w:rsidR="00E0038A" w:rsidRPr="00BD6029" w:rsidRDefault="00E0038A" w:rsidP="00BD6029">
      <w:pPr>
        <w:jc w:val="center"/>
        <w:rPr>
          <w:rFonts w:ascii="Garamond" w:hAnsi="Garamond"/>
          <w:sz w:val="28"/>
          <w:szCs w:val="28"/>
          <w:lang w:val="en-GB"/>
        </w:rPr>
      </w:pPr>
      <w:r w:rsidRPr="00BD6029">
        <w:rPr>
          <w:rFonts w:ascii="Garamond" w:hAnsi="Garamond"/>
          <w:sz w:val="28"/>
          <w:szCs w:val="28"/>
          <w:lang w:val="en-GB"/>
        </w:rPr>
        <w:t xml:space="preserve">Classes </w:t>
      </w:r>
      <w:r w:rsidR="009E69D5" w:rsidRPr="00BD6029">
        <w:rPr>
          <w:rFonts w:ascii="Garamond" w:hAnsi="Garamond"/>
          <w:sz w:val="28"/>
          <w:szCs w:val="28"/>
          <w:lang w:val="en-GB"/>
        </w:rPr>
        <w:t>11 and 12</w:t>
      </w:r>
      <w:r w:rsidRPr="00BD6029">
        <w:rPr>
          <w:rFonts w:ascii="Garamond" w:hAnsi="Garamond"/>
          <w:sz w:val="28"/>
          <w:szCs w:val="28"/>
          <w:lang w:val="en-GB"/>
        </w:rPr>
        <w:t xml:space="preserve"> </w:t>
      </w:r>
      <w:r w:rsidR="00BD6029" w:rsidRPr="00BD6029">
        <w:rPr>
          <w:rFonts w:ascii="Garamond" w:hAnsi="Garamond"/>
          <w:sz w:val="28"/>
          <w:szCs w:val="28"/>
          <w:lang w:val="en-GB"/>
        </w:rPr>
        <w:t xml:space="preserve">- </w:t>
      </w:r>
      <w:r w:rsidRPr="00BD6029">
        <w:rPr>
          <w:rFonts w:ascii="Garamond" w:hAnsi="Garamond"/>
          <w:sz w:val="28"/>
          <w:szCs w:val="28"/>
          <w:lang w:val="en-GB"/>
        </w:rPr>
        <w:t>no fee</w:t>
      </w:r>
    </w:p>
    <w:p w14:paraId="3D368B00" w14:textId="77777777" w:rsidR="00E0038A" w:rsidRPr="00BD6029" w:rsidRDefault="00E0038A" w:rsidP="00BD6029">
      <w:pPr>
        <w:jc w:val="center"/>
        <w:rPr>
          <w:rFonts w:ascii="Garamond" w:hAnsi="Garamond"/>
          <w:sz w:val="28"/>
          <w:szCs w:val="28"/>
          <w:lang w:val="en-GB"/>
        </w:rPr>
      </w:pPr>
    </w:p>
    <w:p w14:paraId="3D368B01" w14:textId="77777777" w:rsidR="00782121" w:rsidRPr="00BD6029" w:rsidRDefault="00782121" w:rsidP="00BD6029">
      <w:pPr>
        <w:jc w:val="center"/>
        <w:rPr>
          <w:rFonts w:ascii="Garamond" w:hAnsi="Garamond"/>
          <w:b/>
          <w:bCs/>
          <w:sz w:val="28"/>
          <w:szCs w:val="28"/>
          <w:u w:val="single"/>
          <w:lang w:val="en-GB"/>
        </w:rPr>
      </w:pPr>
      <w:r w:rsidRPr="00BD6029">
        <w:rPr>
          <w:rFonts w:ascii="Garamond" w:hAnsi="Garamond"/>
          <w:b/>
          <w:bCs/>
          <w:sz w:val="28"/>
          <w:szCs w:val="28"/>
          <w:u w:val="single"/>
          <w:lang w:val="en-GB"/>
        </w:rPr>
        <w:t>Prize money</w:t>
      </w:r>
    </w:p>
    <w:p w14:paraId="3D368B02" w14:textId="77777777" w:rsidR="00BD6029" w:rsidRPr="00BD6029" w:rsidRDefault="00BD6029" w:rsidP="00BD6029">
      <w:pPr>
        <w:jc w:val="center"/>
        <w:rPr>
          <w:rFonts w:ascii="Garamond" w:hAnsi="Garamond"/>
          <w:sz w:val="28"/>
          <w:szCs w:val="28"/>
          <w:lang w:val="en-GB"/>
        </w:rPr>
      </w:pPr>
      <w:r w:rsidRPr="00BD6029">
        <w:rPr>
          <w:rFonts w:ascii="Garamond" w:hAnsi="Garamond"/>
          <w:sz w:val="28"/>
          <w:szCs w:val="28"/>
          <w:lang w:val="en-GB"/>
        </w:rPr>
        <w:t>Overall Champion - £100</w:t>
      </w:r>
    </w:p>
    <w:p w14:paraId="3D368B03" w14:textId="77777777" w:rsidR="00BD6029" w:rsidRPr="00BD6029" w:rsidRDefault="00BD6029" w:rsidP="00BD6029">
      <w:pPr>
        <w:jc w:val="center"/>
        <w:rPr>
          <w:rFonts w:ascii="Garamond" w:hAnsi="Garamond"/>
          <w:sz w:val="28"/>
          <w:szCs w:val="28"/>
          <w:lang w:val="en-GB"/>
        </w:rPr>
      </w:pPr>
      <w:r w:rsidRPr="00BD6029">
        <w:rPr>
          <w:rFonts w:ascii="Garamond" w:hAnsi="Garamond"/>
          <w:sz w:val="28"/>
          <w:szCs w:val="28"/>
          <w:lang w:val="en-GB"/>
        </w:rPr>
        <w:t>Reserve Overall Champion - £50</w:t>
      </w:r>
    </w:p>
    <w:p w14:paraId="3D368B04" w14:textId="77777777" w:rsidR="00BD6029" w:rsidRDefault="00BD6029" w:rsidP="00BD6029">
      <w:pPr>
        <w:jc w:val="center"/>
        <w:rPr>
          <w:rFonts w:ascii="Garamond" w:hAnsi="Garamond"/>
          <w:sz w:val="28"/>
          <w:szCs w:val="28"/>
          <w:lang w:val="en-GB"/>
        </w:rPr>
      </w:pPr>
    </w:p>
    <w:p w14:paraId="3D368B05" w14:textId="77777777" w:rsidR="00782121" w:rsidRPr="005949E7" w:rsidRDefault="00782121" w:rsidP="00BD6029">
      <w:pPr>
        <w:jc w:val="center"/>
        <w:rPr>
          <w:rFonts w:ascii="Garamond" w:hAnsi="Garamond"/>
          <w:b/>
          <w:sz w:val="28"/>
          <w:szCs w:val="28"/>
          <w:lang w:val="en-GB"/>
        </w:rPr>
      </w:pPr>
      <w:r w:rsidRPr="005949E7">
        <w:rPr>
          <w:rFonts w:ascii="Garamond" w:hAnsi="Garamond"/>
          <w:b/>
          <w:sz w:val="28"/>
          <w:szCs w:val="28"/>
          <w:lang w:val="en-GB"/>
        </w:rPr>
        <w:t>Class</w:t>
      </w:r>
      <w:r w:rsidR="00BD6029" w:rsidRPr="005949E7">
        <w:rPr>
          <w:rFonts w:ascii="Garamond" w:hAnsi="Garamond"/>
          <w:b/>
          <w:sz w:val="28"/>
          <w:szCs w:val="28"/>
          <w:lang w:val="en-GB"/>
        </w:rPr>
        <w:t>es</w:t>
      </w:r>
      <w:r w:rsidRPr="005949E7">
        <w:rPr>
          <w:rFonts w:ascii="Garamond" w:hAnsi="Garamond"/>
          <w:b/>
          <w:sz w:val="28"/>
          <w:szCs w:val="28"/>
          <w:lang w:val="en-GB"/>
        </w:rPr>
        <w:t xml:space="preserve"> </w:t>
      </w:r>
      <w:r w:rsidR="00A378EF" w:rsidRPr="005949E7">
        <w:rPr>
          <w:rFonts w:ascii="Garamond" w:hAnsi="Garamond"/>
          <w:b/>
          <w:sz w:val="28"/>
          <w:szCs w:val="28"/>
          <w:lang w:val="en-GB"/>
        </w:rPr>
        <w:t>2 – 10</w:t>
      </w:r>
    </w:p>
    <w:p w14:paraId="3D368B06" w14:textId="77777777" w:rsidR="00782121" w:rsidRPr="00BD6029" w:rsidRDefault="00782121" w:rsidP="00BD6029">
      <w:pPr>
        <w:jc w:val="center"/>
        <w:rPr>
          <w:rFonts w:ascii="Garamond" w:hAnsi="Garamond"/>
          <w:sz w:val="28"/>
          <w:szCs w:val="28"/>
          <w:lang w:val="en-GB"/>
        </w:rPr>
      </w:pPr>
      <w:r w:rsidRPr="00BD6029">
        <w:rPr>
          <w:rFonts w:ascii="Garamond" w:hAnsi="Garamond"/>
          <w:sz w:val="28"/>
          <w:szCs w:val="28"/>
          <w:lang w:val="en-GB"/>
        </w:rPr>
        <w:t>1</w:t>
      </w:r>
      <w:r w:rsidRPr="00BD6029">
        <w:rPr>
          <w:rFonts w:ascii="Garamond" w:hAnsi="Garamond"/>
          <w:sz w:val="28"/>
          <w:szCs w:val="28"/>
          <w:vertAlign w:val="superscript"/>
          <w:lang w:val="en-GB"/>
        </w:rPr>
        <w:t>st</w:t>
      </w:r>
      <w:r w:rsidRPr="00BD6029">
        <w:rPr>
          <w:rFonts w:ascii="Garamond" w:hAnsi="Garamond"/>
          <w:sz w:val="28"/>
          <w:szCs w:val="28"/>
          <w:lang w:val="en-GB"/>
        </w:rPr>
        <w:tab/>
        <w:t>£50</w:t>
      </w:r>
    </w:p>
    <w:p w14:paraId="3D368B07" w14:textId="77777777" w:rsidR="00782121" w:rsidRPr="00BD6029" w:rsidRDefault="00782121" w:rsidP="00BD6029">
      <w:pPr>
        <w:jc w:val="center"/>
        <w:rPr>
          <w:rFonts w:ascii="Garamond" w:hAnsi="Garamond"/>
          <w:sz w:val="28"/>
          <w:szCs w:val="28"/>
          <w:lang w:val="en-GB"/>
        </w:rPr>
      </w:pPr>
      <w:r w:rsidRPr="00BD6029">
        <w:rPr>
          <w:rFonts w:ascii="Garamond" w:hAnsi="Garamond"/>
          <w:sz w:val="28"/>
          <w:szCs w:val="28"/>
          <w:lang w:val="en-GB"/>
        </w:rPr>
        <w:t>2</w:t>
      </w:r>
      <w:r w:rsidRPr="00BD6029">
        <w:rPr>
          <w:rFonts w:ascii="Garamond" w:hAnsi="Garamond"/>
          <w:sz w:val="28"/>
          <w:szCs w:val="28"/>
          <w:vertAlign w:val="superscript"/>
          <w:lang w:val="en-GB"/>
        </w:rPr>
        <w:t>nd</w:t>
      </w:r>
      <w:r w:rsidRPr="00BD6029">
        <w:rPr>
          <w:rFonts w:ascii="Garamond" w:hAnsi="Garamond"/>
          <w:sz w:val="28"/>
          <w:szCs w:val="28"/>
          <w:lang w:val="en-GB"/>
        </w:rPr>
        <w:tab/>
        <w:t>£40</w:t>
      </w:r>
    </w:p>
    <w:p w14:paraId="3D368B08" w14:textId="77777777" w:rsidR="00782121" w:rsidRPr="00BD6029" w:rsidRDefault="00782121" w:rsidP="00BD6029">
      <w:pPr>
        <w:jc w:val="center"/>
        <w:rPr>
          <w:rFonts w:ascii="Garamond" w:hAnsi="Garamond"/>
          <w:sz w:val="28"/>
          <w:szCs w:val="28"/>
          <w:lang w:val="en-GB"/>
        </w:rPr>
      </w:pPr>
      <w:r w:rsidRPr="00BD6029">
        <w:rPr>
          <w:rFonts w:ascii="Garamond" w:hAnsi="Garamond"/>
          <w:sz w:val="28"/>
          <w:szCs w:val="28"/>
          <w:lang w:val="en-GB"/>
        </w:rPr>
        <w:t>3</w:t>
      </w:r>
      <w:r w:rsidRPr="00BD6029">
        <w:rPr>
          <w:rFonts w:ascii="Garamond" w:hAnsi="Garamond"/>
          <w:sz w:val="28"/>
          <w:szCs w:val="28"/>
          <w:vertAlign w:val="superscript"/>
          <w:lang w:val="en-GB"/>
        </w:rPr>
        <w:t>rd</w:t>
      </w:r>
      <w:r w:rsidRPr="00BD6029">
        <w:rPr>
          <w:rFonts w:ascii="Garamond" w:hAnsi="Garamond"/>
          <w:sz w:val="28"/>
          <w:szCs w:val="28"/>
          <w:lang w:val="en-GB"/>
        </w:rPr>
        <w:tab/>
        <w:t>£30</w:t>
      </w:r>
    </w:p>
    <w:p w14:paraId="3D368B09" w14:textId="77777777" w:rsidR="00782121" w:rsidRPr="00BD6029" w:rsidRDefault="00782121" w:rsidP="00BD6029">
      <w:pPr>
        <w:jc w:val="center"/>
        <w:rPr>
          <w:rFonts w:ascii="Garamond" w:hAnsi="Garamond"/>
          <w:sz w:val="28"/>
          <w:szCs w:val="28"/>
          <w:lang w:val="en-GB"/>
        </w:rPr>
      </w:pPr>
      <w:r w:rsidRPr="00BD6029">
        <w:rPr>
          <w:rFonts w:ascii="Garamond" w:hAnsi="Garamond"/>
          <w:sz w:val="28"/>
          <w:szCs w:val="28"/>
          <w:lang w:val="en-GB"/>
        </w:rPr>
        <w:t>4</w:t>
      </w:r>
      <w:r w:rsidRPr="00BD6029">
        <w:rPr>
          <w:rFonts w:ascii="Garamond" w:hAnsi="Garamond"/>
          <w:sz w:val="28"/>
          <w:szCs w:val="28"/>
          <w:vertAlign w:val="superscript"/>
          <w:lang w:val="en-GB"/>
        </w:rPr>
        <w:t>th</w:t>
      </w:r>
      <w:r w:rsidRPr="00BD6029">
        <w:rPr>
          <w:rFonts w:ascii="Garamond" w:hAnsi="Garamond"/>
          <w:sz w:val="28"/>
          <w:szCs w:val="28"/>
          <w:lang w:val="en-GB"/>
        </w:rPr>
        <w:tab/>
        <w:t>£20</w:t>
      </w:r>
    </w:p>
    <w:p w14:paraId="3D368B0A" w14:textId="77777777" w:rsidR="00782121" w:rsidRPr="00BD6029" w:rsidRDefault="00782121" w:rsidP="00BD6029">
      <w:pPr>
        <w:jc w:val="center"/>
        <w:rPr>
          <w:rFonts w:ascii="Garamond" w:hAnsi="Garamond"/>
          <w:sz w:val="28"/>
          <w:szCs w:val="28"/>
          <w:lang w:val="en-GB"/>
        </w:rPr>
      </w:pPr>
      <w:r w:rsidRPr="00BD6029">
        <w:rPr>
          <w:rFonts w:ascii="Garamond" w:hAnsi="Garamond"/>
          <w:sz w:val="28"/>
          <w:szCs w:val="28"/>
          <w:lang w:val="en-GB"/>
        </w:rPr>
        <w:t>5</w:t>
      </w:r>
      <w:r w:rsidRPr="00BD6029">
        <w:rPr>
          <w:rFonts w:ascii="Garamond" w:hAnsi="Garamond"/>
          <w:sz w:val="28"/>
          <w:szCs w:val="28"/>
          <w:vertAlign w:val="superscript"/>
          <w:lang w:val="en-GB"/>
        </w:rPr>
        <w:t>th</w:t>
      </w:r>
      <w:r w:rsidRPr="00BD6029">
        <w:rPr>
          <w:rFonts w:ascii="Garamond" w:hAnsi="Garamond"/>
          <w:sz w:val="28"/>
          <w:szCs w:val="28"/>
          <w:lang w:val="en-GB"/>
        </w:rPr>
        <w:tab/>
        <w:t>£15</w:t>
      </w:r>
    </w:p>
    <w:p w14:paraId="3D368B0B" w14:textId="77777777" w:rsidR="00782121" w:rsidRPr="00BD6029" w:rsidRDefault="00782121" w:rsidP="00BD6029">
      <w:pPr>
        <w:jc w:val="center"/>
        <w:rPr>
          <w:rFonts w:ascii="Garamond" w:hAnsi="Garamond"/>
          <w:sz w:val="28"/>
          <w:szCs w:val="28"/>
          <w:lang w:val="en-GB"/>
        </w:rPr>
      </w:pPr>
      <w:r w:rsidRPr="00BD6029">
        <w:rPr>
          <w:rFonts w:ascii="Garamond" w:hAnsi="Garamond"/>
          <w:sz w:val="28"/>
          <w:szCs w:val="28"/>
          <w:lang w:val="en-GB"/>
        </w:rPr>
        <w:t>6</w:t>
      </w:r>
      <w:r w:rsidRPr="00BD6029">
        <w:rPr>
          <w:rFonts w:ascii="Garamond" w:hAnsi="Garamond"/>
          <w:sz w:val="28"/>
          <w:szCs w:val="28"/>
          <w:vertAlign w:val="superscript"/>
          <w:lang w:val="en-GB"/>
        </w:rPr>
        <w:t>th</w:t>
      </w:r>
      <w:r w:rsidRPr="00BD6029">
        <w:rPr>
          <w:rFonts w:ascii="Garamond" w:hAnsi="Garamond"/>
          <w:sz w:val="28"/>
          <w:szCs w:val="28"/>
          <w:lang w:val="en-GB"/>
        </w:rPr>
        <w:t xml:space="preserve"> </w:t>
      </w:r>
      <w:r w:rsidRPr="00BD6029">
        <w:rPr>
          <w:rFonts w:ascii="Garamond" w:hAnsi="Garamond"/>
          <w:sz w:val="28"/>
          <w:szCs w:val="28"/>
          <w:lang w:val="en-GB"/>
        </w:rPr>
        <w:tab/>
        <w:t>£10</w:t>
      </w:r>
    </w:p>
    <w:p w14:paraId="3D368B0C" w14:textId="77777777" w:rsidR="00782121" w:rsidRPr="00BD6029" w:rsidRDefault="00782121" w:rsidP="00BD6029">
      <w:pPr>
        <w:jc w:val="center"/>
        <w:rPr>
          <w:rFonts w:ascii="Garamond" w:hAnsi="Garamond"/>
          <w:sz w:val="28"/>
          <w:szCs w:val="28"/>
          <w:lang w:val="en-GB"/>
        </w:rPr>
      </w:pPr>
    </w:p>
    <w:p w14:paraId="3D368B0D" w14:textId="77777777" w:rsidR="00782121" w:rsidRPr="00BD6029" w:rsidRDefault="00782121" w:rsidP="00BD6029">
      <w:pPr>
        <w:jc w:val="center"/>
        <w:rPr>
          <w:rFonts w:ascii="Garamond" w:hAnsi="Garamond"/>
          <w:b/>
          <w:bCs/>
          <w:sz w:val="28"/>
          <w:szCs w:val="28"/>
          <w:lang w:val="en-GB"/>
        </w:rPr>
      </w:pPr>
    </w:p>
    <w:p w14:paraId="3D368B0E" w14:textId="77777777" w:rsidR="00BD6029" w:rsidRPr="005949E7" w:rsidRDefault="00D26B95" w:rsidP="00BD6029">
      <w:pPr>
        <w:jc w:val="center"/>
        <w:rPr>
          <w:rFonts w:ascii="Garamond" w:hAnsi="Garamond"/>
          <w:b/>
          <w:sz w:val="28"/>
          <w:szCs w:val="28"/>
          <w:lang w:val="en-GB"/>
        </w:rPr>
      </w:pPr>
      <w:r w:rsidRPr="005949E7">
        <w:rPr>
          <w:rFonts w:ascii="Garamond" w:hAnsi="Garamond"/>
          <w:b/>
          <w:sz w:val="28"/>
          <w:szCs w:val="28"/>
          <w:lang w:val="en-GB"/>
        </w:rPr>
        <w:t>Class 12</w:t>
      </w:r>
      <w:r w:rsidR="00782121" w:rsidRPr="005949E7">
        <w:rPr>
          <w:rFonts w:ascii="Garamond" w:hAnsi="Garamond"/>
          <w:b/>
          <w:sz w:val="28"/>
          <w:szCs w:val="28"/>
          <w:lang w:val="en-GB"/>
        </w:rPr>
        <w:tab/>
      </w:r>
    </w:p>
    <w:p w14:paraId="3D368B0F" w14:textId="77777777" w:rsidR="00782121" w:rsidRPr="00BD6029" w:rsidRDefault="00782121" w:rsidP="00BD6029">
      <w:pPr>
        <w:jc w:val="center"/>
        <w:rPr>
          <w:rFonts w:ascii="Garamond" w:hAnsi="Garamond"/>
          <w:sz w:val="28"/>
          <w:szCs w:val="28"/>
          <w:lang w:val="en-GB"/>
        </w:rPr>
      </w:pPr>
      <w:r w:rsidRPr="00BD6029">
        <w:rPr>
          <w:rFonts w:ascii="Garamond" w:hAnsi="Garamond"/>
          <w:sz w:val="28"/>
          <w:szCs w:val="28"/>
          <w:lang w:val="en-GB"/>
        </w:rPr>
        <w:t>CHS rosettes and a memento to all competitors</w:t>
      </w:r>
    </w:p>
    <w:p w14:paraId="3D368B10" w14:textId="77777777" w:rsidR="00782121" w:rsidRPr="00BD6029" w:rsidRDefault="00782121" w:rsidP="00BD6029">
      <w:pPr>
        <w:jc w:val="center"/>
        <w:rPr>
          <w:rFonts w:ascii="Garamond" w:hAnsi="Garamond"/>
          <w:b/>
          <w:bCs/>
          <w:sz w:val="28"/>
          <w:szCs w:val="28"/>
          <w:lang w:val="en-GB"/>
        </w:rPr>
      </w:pPr>
    </w:p>
    <w:p w14:paraId="3D368B11" w14:textId="77777777" w:rsidR="00E0038A" w:rsidRPr="00BD6029" w:rsidRDefault="00E0038A" w:rsidP="00BD6029">
      <w:pPr>
        <w:jc w:val="center"/>
        <w:rPr>
          <w:rFonts w:ascii="Garamond" w:hAnsi="Garamond"/>
          <w:b/>
          <w:bCs/>
          <w:sz w:val="28"/>
          <w:szCs w:val="28"/>
          <w:lang w:val="en-GB"/>
        </w:rPr>
      </w:pPr>
      <w:r w:rsidRPr="00BD6029">
        <w:rPr>
          <w:rFonts w:ascii="Garamond" w:hAnsi="Garamond"/>
          <w:b/>
          <w:bCs/>
          <w:sz w:val="28"/>
          <w:szCs w:val="28"/>
          <w:lang w:val="en-GB"/>
        </w:rPr>
        <w:t>Rosettes to 6</w:t>
      </w:r>
      <w:r w:rsidRPr="00BD6029">
        <w:rPr>
          <w:rFonts w:ascii="Garamond" w:hAnsi="Garamond"/>
          <w:b/>
          <w:bCs/>
          <w:sz w:val="28"/>
          <w:szCs w:val="28"/>
          <w:vertAlign w:val="superscript"/>
          <w:lang w:val="en-GB"/>
        </w:rPr>
        <w:t>th</w:t>
      </w:r>
      <w:r w:rsidRPr="00BD6029">
        <w:rPr>
          <w:rFonts w:ascii="Garamond" w:hAnsi="Garamond"/>
          <w:b/>
          <w:bCs/>
          <w:sz w:val="28"/>
          <w:szCs w:val="28"/>
          <w:lang w:val="en-GB"/>
        </w:rPr>
        <w:t xml:space="preserve"> place in all classes</w:t>
      </w:r>
    </w:p>
    <w:p w14:paraId="3D368B12" w14:textId="77777777" w:rsidR="009E69D5" w:rsidRPr="00BD6029" w:rsidRDefault="009E69D5" w:rsidP="00BD6029">
      <w:pPr>
        <w:jc w:val="center"/>
        <w:rPr>
          <w:rFonts w:ascii="Garamond" w:hAnsi="Garamond"/>
          <w:b/>
          <w:bCs/>
          <w:sz w:val="28"/>
          <w:szCs w:val="28"/>
          <w:lang w:val="en-GB"/>
        </w:rPr>
      </w:pPr>
    </w:p>
    <w:p w14:paraId="3D368B13" w14:textId="77777777" w:rsidR="009E69D5" w:rsidRPr="00BD6029" w:rsidRDefault="009E69D5" w:rsidP="00BD6029">
      <w:pPr>
        <w:jc w:val="center"/>
        <w:rPr>
          <w:rFonts w:ascii="Garamond" w:hAnsi="Garamond"/>
          <w:b/>
          <w:bCs/>
          <w:sz w:val="28"/>
          <w:szCs w:val="28"/>
          <w:lang w:val="en-GB"/>
        </w:rPr>
      </w:pPr>
      <w:r w:rsidRPr="00BD6029">
        <w:rPr>
          <w:rFonts w:ascii="Garamond" w:hAnsi="Garamond"/>
          <w:b/>
          <w:bCs/>
          <w:sz w:val="28"/>
          <w:szCs w:val="28"/>
          <w:lang w:val="en-GB"/>
        </w:rPr>
        <w:t>Judging to start at 10.45 am with the novice handler class.</w:t>
      </w:r>
    </w:p>
    <w:p w14:paraId="3D368B14" w14:textId="77777777" w:rsidR="009E69D5" w:rsidRDefault="009E69D5" w:rsidP="00BD6029">
      <w:pPr>
        <w:jc w:val="center"/>
        <w:rPr>
          <w:rFonts w:ascii="Garamond" w:hAnsi="Garamond"/>
          <w:b/>
          <w:bCs/>
          <w:sz w:val="28"/>
          <w:szCs w:val="28"/>
          <w:lang w:val="en-GB"/>
        </w:rPr>
      </w:pPr>
      <w:r w:rsidRPr="00BD6029">
        <w:rPr>
          <w:rFonts w:ascii="Garamond" w:hAnsi="Garamond"/>
          <w:b/>
          <w:bCs/>
          <w:sz w:val="28"/>
          <w:szCs w:val="28"/>
          <w:lang w:val="en-GB"/>
        </w:rPr>
        <w:t>Class 2 will not commence before 11 am</w:t>
      </w:r>
    </w:p>
    <w:p w14:paraId="3D368B15" w14:textId="77777777" w:rsidR="0061192A" w:rsidRDefault="0061192A" w:rsidP="00BD6029">
      <w:pPr>
        <w:jc w:val="center"/>
        <w:rPr>
          <w:rFonts w:ascii="Garamond" w:hAnsi="Garamond"/>
          <w:b/>
          <w:bCs/>
          <w:sz w:val="28"/>
          <w:szCs w:val="28"/>
          <w:u w:val="single"/>
          <w:lang w:val="en-GB"/>
        </w:rPr>
      </w:pPr>
      <w:r w:rsidRPr="0061192A">
        <w:rPr>
          <w:rFonts w:ascii="Garamond" w:hAnsi="Garamond"/>
          <w:b/>
          <w:bCs/>
          <w:sz w:val="28"/>
          <w:szCs w:val="28"/>
          <w:u w:val="single"/>
          <w:lang w:val="en-GB"/>
        </w:rPr>
        <w:lastRenderedPageBreak/>
        <w:t>Trophies</w:t>
      </w:r>
    </w:p>
    <w:p w14:paraId="3D368B16" w14:textId="77777777" w:rsidR="0061192A" w:rsidRPr="0061192A" w:rsidRDefault="0061192A" w:rsidP="00BD6029">
      <w:pPr>
        <w:jc w:val="center"/>
        <w:rPr>
          <w:rFonts w:ascii="Garamond" w:hAnsi="Garamond"/>
          <w:b/>
          <w:bCs/>
          <w:sz w:val="28"/>
          <w:szCs w:val="28"/>
          <w:u w:val="single"/>
          <w:lang w:val="en-GB"/>
        </w:rPr>
      </w:pPr>
    </w:p>
    <w:p w14:paraId="3D368B17" w14:textId="77777777" w:rsidR="00E0038A" w:rsidRPr="00BD6029" w:rsidRDefault="00E0038A" w:rsidP="0061192A">
      <w:pPr>
        <w:jc w:val="center"/>
        <w:rPr>
          <w:rFonts w:ascii="Garamond" w:hAnsi="Garamond"/>
          <w:sz w:val="28"/>
          <w:szCs w:val="28"/>
          <w:lang w:val="en-GB"/>
        </w:rPr>
      </w:pPr>
      <w:r w:rsidRPr="00BD6029">
        <w:rPr>
          <w:rFonts w:ascii="Garamond" w:hAnsi="Garamond"/>
          <w:b/>
          <w:bCs/>
          <w:sz w:val="28"/>
          <w:szCs w:val="28"/>
          <w:lang w:val="en-GB"/>
        </w:rPr>
        <w:t>Peter Sharp Perpetual Challenge Trophy</w:t>
      </w:r>
    </w:p>
    <w:p w14:paraId="3D368B18" w14:textId="77777777" w:rsidR="00E0038A" w:rsidRPr="00BD6029" w:rsidRDefault="00E0038A" w:rsidP="0061192A">
      <w:pPr>
        <w:jc w:val="center"/>
        <w:rPr>
          <w:rFonts w:ascii="Garamond" w:hAnsi="Garamond"/>
          <w:sz w:val="28"/>
          <w:szCs w:val="28"/>
          <w:lang w:val="en-GB"/>
        </w:rPr>
      </w:pPr>
      <w:r w:rsidRPr="00BD6029">
        <w:rPr>
          <w:rFonts w:ascii="Garamond" w:hAnsi="Garamond"/>
          <w:sz w:val="28"/>
          <w:szCs w:val="28"/>
          <w:lang w:val="en-GB"/>
        </w:rPr>
        <w:t>Overall Champion</w:t>
      </w:r>
    </w:p>
    <w:p w14:paraId="3D368B19" w14:textId="77777777" w:rsidR="00E0038A" w:rsidRPr="00BD6029" w:rsidRDefault="00E0038A" w:rsidP="0061192A">
      <w:pPr>
        <w:jc w:val="center"/>
        <w:rPr>
          <w:rFonts w:ascii="Garamond" w:hAnsi="Garamond"/>
          <w:sz w:val="28"/>
          <w:szCs w:val="28"/>
          <w:lang w:val="en-GB"/>
        </w:rPr>
      </w:pPr>
    </w:p>
    <w:p w14:paraId="3D368B1A" w14:textId="77777777" w:rsidR="00E0038A" w:rsidRPr="00BD6029" w:rsidRDefault="00E0038A" w:rsidP="0061192A">
      <w:pPr>
        <w:jc w:val="center"/>
        <w:rPr>
          <w:rFonts w:ascii="Garamond" w:hAnsi="Garamond"/>
          <w:sz w:val="28"/>
          <w:szCs w:val="28"/>
          <w:lang w:val="en-GB"/>
        </w:rPr>
      </w:pPr>
      <w:r w:rsidRPr="00BD6029">
        <w:rPr>
          <w:rFonts w:ascii="Garamond" w:hAnsi="Garamond"/>
          <w:b/>
          <w:bCs/>
          <w:sz w:val="28"/>
          <w:szCs w:val="28"/>
          <w:lang w:val="en-GB"/>
        </w:rPr>
        <w:t>Clydesdale Horse Society Shield</w:t>
      </w:r>
    </w:p>
    <w:p w14:paraId="3D368B1B" w14:textId="77777777" w:rsidR="00E0038A" w:rsidRPr="00BD6029" w:rsidRDefault="00E0038A" w:rsidP="0061192A">
      <w:pPr>
        <w:jc w:val="center"/>
        <w:rPr>
          <w:rFonts w:ascii="Garamond" w:hAnsi="Garamond"/>
          <w:sz w:val="28"/>
          <w:szCs w:val="28"/>
          <w:lang w:val="en-GB"/>
        </w:rPr>
      </w:pPr>
      <w:r w:rsidRPr="00BD6029">
        <w:rPr>
          <w:rFonts w:ascii="Garamond" w:hAnsi="Garamond"/>
          <w:sz w:val="28"/>
          <w:szCs w:val="28"/>
          <w:lang w:val="en-GB"/>
        </w:rPr>
        <w:t>Reserve Champion</w:t>
      </w:r>
    </w:p>
    <w:p w14:paraId="3D368B1C" w14:textId="77777777" w:rsidR="00E0038A" w:rsidRPr="00BD6029" w:rsidRDefault="00E0038A" w:rsidP="0061192A">
      <w:pPr>
        <w:jc w:val="center"/>
        <w:rPr>
          <w:rFonts w:ascii="Garamond" w:hAnsi="Garamond"/>
          <w:sz w:val="28"/>
          <w:szCs w:val="28"/>
          <w:lang w:val="en-GB"/>
        </w:rPr>
      </w:pPr>
    </w:p>
    <w:p w14:paraId="3D368B1D" w14:textId="77777777" w:rsidR="00E0038A" w:rsidRPr="00BD6029" w:rsidRDefault="00E0038A" w:rsidP="0061192A">
      <w:pPr>
        <w:jc w:val="center"/>
        <w:rPr>
          <w:rFonts w:ascii="Garamond" w:hAnsi="Garamond"/>
          <w:sz w:val="28"/>
          <w:szCs w:val="28"/>
          <w:lang w:val="en-GB"/>
        </w:rPr>
      </w:pPr>
      <w:r w:rsidRPr="00BD6029">
        <w:rPr>
          <w:rFonts w:ascii="Garamond" w:hAnsi="Garamond"/>
          <w:b/>
          <w:bCs/>
          <w:sz w:val="28"/>
          <w:szCs w:val="28"/>
          <w:lang w:val="en-GB"/>
        </w:rPr>
        <w:t>The Paul L Cooper Perpetual Challenge Trophy</w:t>
      </w:r>
    </w:p>
    <w:p w14:paraId="3D368B1E" w14:textId="77777777" w:rsidR="00E0038A" w:rsidRPr="00BD6029" w:rsidRDefault="00E0038A" w:rsidP="0061192A">
      <w:pPr>
        <w:jc w:val="center"/>
        <w:rPr>
          <w:rFonts w:ascii="Garamond" w:hAnsi="Garamond"/>
          <w:sz w:val="28"/>
          <w:szCs w:val="28"/>
          <w:lang w:val="en-GB"/>
        </w:rPr>
      </w:pPr>
      <w:r w:rsidRPr="00BD6029">
        <w:rPr>
          <w:rFonts w:ascii="Garamond" w:hAnsi="Garamond"/>
          <w:sz w:val="28"/>
          <w:szCs w:val="28"/>
          <w:lang w:val="en-GB"/>
        </w:rPr>
        <w:t>Best Foal</w:t>
      </w:r>
    </w:p>
    <w:p w14:paraId="3D368B1F" w14:textId="77777777" w:rsidR="00E0038A" w:rsidRPr="00BD6029" w:rsidRDefault="00E0038A" w:rsidP="0061192A">
      <w:pPr>
        <w:jc w:val="center"/>
        <w:rPr>
          <w:rFonts w:ascii="Garamond" w:hAnsi="Garamond"/>
          <w:sz w:val="28"/>
          <w:szCs w:val="28"/>
          <w:lang w:val="en-GB"/>
        </w:rPr>
      </w:pPr>
    </w:p>
    <w:p w14:paraId="3D368B20" w14:textId="77777777" w:rsidR="00E0038A" w:rsidRPr="00BD6029" w:rsidRDefault="00E0038A" w:rsidP="0061192A">
      <w:pPr>
        <w:jc w:val="center"/>
        <w:rPr>
          <w:rFonts w:ascii="Garamond" w:hAnsi="Garamond"/>
          <w:b/>
          <w:sz w:val="28"/>
          <w:szCs w:val="28"/>
          <w:lang w:val="en-GB"/>
        </w:rPr>
      </w:pPr>
      <w:r w:rsidRPr="00BD6029">
        <w:rPr>
          <w:rFonts w:ascii="Garamond" w:hAnsi="Garamond"/>
          <w:b/>
          <w:sz w:val="28"/>
          <w:szCs w:val="28"/>
          <w:lang w:val="en-GB"/>
        </w:rPr>
        <w:t>The George Robertson Trophy</w:t>
      </w:r>
    </w:p>
    <w:p w14:paraId="3D368B21" w14:textId="77777777" w:rsidR="00E0038A" w:rsidRPr="00BD6029" w:rsidRDefault="00E0038A" w:rsidP="0061192A">
      <w:pPr>
        <w:jc w:val="center"/>
        <w:rPr>
          <w:rFonts w:ascii="Garamond" w:hAnsi="Garamond"/>
          <w:sz w:val="28"/>
          <w:szCs w:val="28"/>
          <w:lang w:val="en-GB"/>
        </w:rPr>
      </w:pPr>
      <w:r w:rsidRPr="00BD6029">
        <w:rPr>
          <w:rFonts w:ascii="Garamond" w:hAnsi="Garamond"/>
          <w:sz w:val="28"/>
          <w:szCs w:val="28"/>
          <w:lang w:val="en-GB"/>
        </w:rPr>
        <w:t>Best Foal Bred by Exhibitor</w:t>
      </w:r>
    </w:p>
    <w:p w14:paraId="3D368B22" w14:textId="77777777" w:rsidR="00E0038A" w:rsidRPr="00BD6029" w:rsidRDefault="00E0038A" w:rsidP="0061192A">
      <w:pPr>
        <w:jc w:val="center"/>
        <w:rPr>
          <w:rFonts w:ascii="Garamond" w:hAnsi="Garamond"/>
          <w:sz w:val="28"/>
          <w:szCs w:val="28"/>
          <w:lang w:val="en-GB"/>
        </w:rPr>
      </w:pPr>
    </w:p>
    <w:p w14:paraId="3D368B23" w14:textId="77777777" w:rsidR="00E0038A" w:rsidRPr="00BD6029" w:rsidRDefault="00E0038A" w:rsidP="0061192A">
      <w:pPr>
        <w:jc w:val="center"/>
        <w:rPr>
          <w:rFonts w:ascii="Garamond" w:hAnsi="Garamond"/>
          <w:sz w:val="28"/>
          <w:szCs w:val="28"/>
          <w:lang w:val="en-GB"/>
        </w:rPr>
      </w:pPr>
      <w:r w:rsidRPr="00BD6029">
        <w:rPr>
          <w:rFonts w:ascii="Garamond" w:hAnsi="Garamond"/>
          <w:b/>
          <w:bCs/>
          <w:sz w:val="28"/>
          <w:szCs w:val="28"/>
          <w:lang w:val="en-GB"/>
        </w:rPr>
        <w:t>The Kildean Perpetual Challenge Trophy</w:t>
      </w:r>
    </w:p>
    <w:p w14:paraId="3D368B24" w14:textId="77777777" w:rsidR="00E0038A" w:rsidRPr="00BD6029" w:rsidRDefault="00E0038A" w:rsidP="0061192A">
      <w:pPr>
        <w:jc w:val="center"/>
        <w:rPr>
          <w:rFonts w:ascii="Garamond" w:hAnsi="Garamond"/>
          <w:sz w:val="28"/>
          <w:szCs w:val="28"/>
          <w:lang w:val="en-GB"/>
        </w:rPr>
      </w:pPr>
      <w:r w:rsidRPr="00BD6029">
        <w:rPr>
          <w:rFonts w:ascii="Garamond" w:hAnsi="Garamond"/>
          <w:sz w:val="28"/>
          <w:szCs w:val="28"/>
          <w:lang w:val="en-GB"/>
        </w:rPr>
        <w:t>Best Animal Bred by Exhibitor</w:t>
      </w:r>
    </w:p>
    <w:p w14:paraId="3D368B25" w14:textId="77777777" w:rsidR="00E0038A" w:rsidRPr="00BD6029" w:rsidRDefault="00E0038A" w:rsidP="0061192A">
      <w:pPr>
        <w:jc w:val="center"/>
        <w:rPr>
          <w:rFonts w:ascii="Garamond" w:hAnsi="Garamond"/>
          <w:sz w:val="28"/>
          <w:szCs w:val="28"/>
          <w:lang w:val="en-GB"/>
        </w:rPr>
      </w:pPr>
    </w:p>
    <w:p w14:paraId="3D368B26" w14:textId="77777777" w:rsidR="00782121" w:rsidRPr="00BD6029" w:rsidRDefault="00782121" w:rsidP="0061192A">
      <w:pPr>
        <w:jc w:val="center"/>
        <w:rPr>
          <w:rFonts w:ascii="Garamond" w:hAnsi="Garamond"/>
          <w:b/>
          <w:bCs/>
          <w:sz w:val="28"/>
          <w:szCs w:val="28"/>
          <w:lang w:val="en-GB"/>
        </w:rPr>
      </w:pPr>
      <w:r w:rsidRPr="00BD6029">
        <w:rPr>
          <w:rFonts w:ascii="Garamond" w:hAnsi="Garamond"/>
          <w:b/>
          <w:bCs/>
          <w:sz w:val="28"/>
          <w:szCs w:val="28"/>
          <w:lang w:val="en-GB"/>
        </w:rPr>
        <w:t>The Jackton Trophy</w:t>
      </w:r>
    </w:p>
    <w:p w14:paraId="3D368B27" w14:textId="77777777" w:rsidR="00782121" w:rsidRPr="00BD6029" w:rsidRDefault="00573857" w:rsidP="0061192A">
      <w:pPr>
        <w:jc w:val="center"/>
        <w:rPr>
          <w:rFonts w:ascii="Garamond" w:hAnsi="Garamond"/>
          <w:sz w:val="28"/>
          <w:szCs w:val="28"/>
          <w:lang w:val="en-GB"/>
        </w:rPr>
      </w:pPr>
      <w:r w:rsidRPr="00BD6029">
        <w:rPr>
          <w:rFonts w:ascii="Garamond" w:hAnsi="Garamond"/>
          <w:sz w:val="28"/>
          <w:szCs w:val="28"/>
          <w:lang w:val="en-GB"/>
        </w:rPr>
        <w:t>Best Senior Horse</w:t>
      </w:r>
    </w:p>
    <w:p w14:paraId="3D368B28" w14:textId="77777777" w:rsidR="00782121" w:rsidRPr="00BD6029" w:rsidRDefault="00782121" w:rsidP="0061192A">
      <w:pPr>
        <w:jc w:val="center"/>
        <w:rPr>
          <w:rFonts w:ascii="Garamond" w:hAnsi="Garamond"/>
          <w:b/>
          <w:sz w:val="28"/>
          <w:szCs w:val="28"/>
          <w:lang w:val="en-GB"/>
        </w:rPr>
      </w:pPr>
    </w:p>
    <w:p w14:paraId="3D368B29" w14:textId="77777777" w:rsidR="00782121" w:rsidRPr="00BD6029" w:rsidRDefault="00782121" w:rsidP="0061192A">
      <w:pPr>
        <w:jc w:val="center"/>
        <w:rPr>
          <w:rFonts w:ascii="Garamond" w:hAnsi="Garamond"/>
          <w:sz w:val="28"/>
          <w:szCs w:val="28"/>
          <w:lang w:val="en-GB"/>
        </w:rPr>
      </w:pPr>
      <w:r w:rsidRPr="00BD6029">
        <w:rPr>
          <w:rFonts w:ascii="Garamond" w:hAnsi="Garamond"/>
          <w:b/>
          <w:sz w:val="28"/>
          <w:szCs w:val="28"/>
          <w:lang w:val="en-GB"/>
        </w:rPr>
        <w:t>The Macfin Perpetual Silver Salver</w:t>
      </w:r>
    </w:p>
    <w:p w14:paraId="3D368B2A" w14:textId="77777777" w:rsidR="00782121" w:rsidRPr="00BD6029" w:rsidRDefault="00782121" w:rsidP="0061192A">
      <w:pPr>
        <w:jc w:val="center"/>
        <w:rPr>
          <w:rFonts w:ascii="Garamond" w:hAnsi="Garamond"/>
          <w:sz w:val="28"/>
          <w:szCs w:val="28"/>
          <w:lang w:val="en-GB"/>
        </w:rPr>
      </w:pPr>
      <w:r w:rsidRPr="00BD6029">
        <w:rPr>
          <w:rFonts w:ascii="Garamond" w:hAnsi="Garamond"/>
          <w:sz w:val="28"/>
          <w:szCs w:val="28"/>
          <w:lang w:val="en-GB"/>
        </w:rPr>
        <w:t>Best Horse of opposite sex to the Overall Champion</w:t>
      </w:r>
    </w:p>
    <w:p w14:paraId="3D368B2B" w14:textId="77777777" w:rsidR="00782121" w:rsidRPr="00BD6029" w:rsidRDefault="00782121" w:rsidP="0061192A">
      <w:pPr>
        <w:jc w:val="center"/>
        <w:rPr>
          <w:rFonts w:ascii="Garamond" w:hAnsi="Garamond"/>
          <w:sz w:val="28"/>
          <w:szCs w:val="28"/>
          <w:lang w:val="en-GB"/>
        </w:rPr>
      </w:pPr>
    </w:p>
    <w:p w14:paraId="3D368B2C" w14:textId="77777777" w:rsidR="00782121" w:rsidRPr="00BD6029" w:rsidRDefault="00782121" w:rsidP="0061192A">
      <w:pPr>
        <w:jc w:val="center"/>
        <w:rPr>
          <w:rFonts w:ascii="Garamond" w:hAnsi="Garamond"/>
          <w:b/>
          <w:sz w:val="28"/>
          <w:szCs w:val="28"/>
          <w:lang w:val="en-GB"/>
        </w:rPr>
      </w:pPr>
      <w:r w:rsidRPr="00BD6029">
        <w:rPr>
          <w:rFonts w:ascii="Garamond" w:hAnsi="Garamond"/>
          <w:b/>
          <w:sz w:val="28"/>
          <w:szCs w:val="28"/>
          <w:lang w:val="en-GB"/>
        </w:rPr>
        <w:t>The Manuel Trophy</w:t>
      </w:r>
    </w:p>
    <w:p w14:paraId="3D368B2D" w14:textId="77777777" w:rsidR="00782121" w:rsidRPr="00BD6029" w:rsidRDefault="00782121" w:rsidP="0061192A">
      <w:pPr>
        <w:jc w:val="center"/>
        <w:rPr>
          <w:rFonts w:ascii="Garamond" w:hAnsi="Garamond"/>
          <w:sz w:val="28"/>
          <w:szCs w:val="28"/>
          <w:lang w:val="en-GB"/>
        </w:rPr>
      </w:pPr>
      <w:r w:rsidRPr="00BD6029">
        <w:rPr>
          <w:rFonts w:ascii="Garamond" w:hAnsi="Garamond"/>
          <w:sz w:val="28"/>
          <w:szCs w:val="28"/>
          <w:lang w:val="en-GB"/>
        </w:rPr>
        <w:t>Best One or Two Year Old</w:t>
      </w:r>
    </w:p>
    <w:p w14:paraId="3D368B2E" w14:textId="77777777" w:rsidR="00782121" w:rsidRPr="00BD6029" w:rsidRDefault="00782121" w:rsidP="0061192A">
      <w:pPr>
        <w:jc w:val="center"/>
        <w:rPr>
          <w:rFonts w:ascii="Garamond" w:hAnsi="Garamond"/>
          <w:sz w:val="28"/>
          <w:szCs w:val="28"/>
          <w:lang w:val="en-GB"/>
        </w:rPr>
      </w:pPr>
    </w:p>
    <w:p w14:paraId="3D368B2F" w14:textId="77777777" w:rsidR="00782121" w:rsidRPr="00BD6029" w:rsidRDefault="00782121" w:rsidP="0061192A">
      <w:pPr>
        <w:jc w:val="center"/>
        <w:rPr>
          <w:rFonts w:ascii="Garamond" w:hAnsi="Garamond"/>
          <w:b/>
          <w:sz w:val="28"/>
          <w:szCs w:val="28"/>
          <w:lang w:val="en-GB"/>
        </w:rPr>
      </w:pPr>
      <w:r w:rsidRPr="00BD6029">
        <w:rPr>
          <w:rFonts w:ascii="Garamond" w:hAnsi="Garamond"/>
          <w:b/>
          <w:sz w:val="28"/>
          <w:szCs w:val="28"/>
          <w:lang w:val="en-GB"/>
        </w:rPr>
        <w:t>The Auchengree Clydesdales Trophy</w:t>
      </w:r>
    </w:p>
    <w:p w14:paraId="3D368B30" w14:textId="77777777" w:rsidR="00782121" w:rsidRPr="00BD6029" w:rsidRDefault="00782121" w:rsidP="0061192A">
      <w:pPr>
        <w:jc w:val="center"/>
        <w:rPr>
          <w:rFonts w:ascii="Garamond" w:hAnsi="Garamond"/>
          <w:b/>
          <w:sz w:val="28"/>
          <w:szCs w:val="28"/>
          <w:lang w:val="en-GB"/>
        </w:rPr>
      </w:pPr>
      <w:r w:rsidRPr="00BD6029">
        <w:rPr>
          <w:rFonts w:ascii="Garamond" w:hAnsi="Garamond"/>
          <w:b/>
          <w:sz w:val="28"/>
          <w:szCs w:val="28"/>
          <w:lang w:val="en-GB"/>
        </w:rPr>
        <w:t>Presented by Matthew Burks and Jacqueline Pettigrew</w:t>
      </w:r>
    </w:p>
    <w:p w14:paraId="3D368B31" w14:textId="77777777" w:rsidR="00782121" w:rsidRPr="00BD6029" w:rsidRDefault="00782121" w:rsidP="0061192A">
      <w:pPr>
        <w:jc w:val="center"/>
        <w:rPr>
          <w:rFonts w:ascii="Garamond" w:hAnsi="Garamond"/>
          <w:sz w:val="28"/>
          <w:szCs w:val="28"/>
          <w:lang w:val="en-GB"/>
        </w:rPr>
      </w:pPr>
      <w:r w:rsidRPr="00BD6029">
        <w:rPr>
          <w:rFonts w:ascii="Garamond" w:hAnsi="Garamond"/>
          <w:sz w:val="28"/>
          <w:szCs w:val="28"/>
          <w:lang w:val="en-GB"/>
        </w:rPr>
        <w:t>Best Young Handler</w:t>
      </w:r>
    </w:p>
    <w:p w14:paraId="3D368B32" w14:textId="77777777" w:rsidR="00782121" w:rsidRPr="00BD6029" w:rsidRDefault="00782121" w:rsidP="0061192A">
      <w:pPr>
        <w:jc w:val="center"/>
        <w:rPr>
          <w:rFonts w:ascii="Garamond" w:hAnsi="Garamond"/>
          <w:sz w:val="28"/>
          <w:szCs w:val="28"/>
          <w:lang w:val="en-GB"/>
        </w:rPr>
      </w:pPr>
    </w:p>
    <w:p w14:paraId="3D368B33" w14:textId="77777777" w:rsidR="00782121" w:rsidRPr="001F3A01" w:rsidRDefault="00782121" w:rsidP="0061192A">
      <w:pPr>
        <w:jc w:val="center"/>
        <w:rPr>
          <w:color w:val="003300"/>
          <w:lang w:val="en-GB"/>
        </w:rPr>
      </w:pPr>
    </w:p>
    <w:p w14:paraId="3D368B34" w14:textId="77777777" w:rsidR="00D4489B" w:rsidRDefault="00D4489B" w:rsidP="00E1385C">
      <w:pPr>
        <w:jc w:val="center"/>
        <w:rPr>
          <w:rFonts w:ascii="Times New Roman" w:hAnsi="Times New Roman" w:cs="Times New Roman"/>
          <w:color w:val="FF0000"/>
          <w:sz w:val="32"/>
          <w:szCs w:val="32"/>
        </w:rPr>
      </w:pPr>
    </w:p>
    <w:p w14:paraId="3D368B35" w14:textId="77777777" w:rsidR="00573857" w:rsidRDefault="00573857" w:rsidP="00E1385C">
      <w:pPr>
        <w:jc w:val="center"/>
        <w:rPr>
          <w:rFonts w:ascii="Times New Roman" w:hAnsi="Times New Roman" w:cs="Times New Roman"/>
          <w:color w:val="FF0000"/>
          <w:sz w:val="32"/>
          <w:szCs w:val="32"/>
        </w:rPr>
      </w:pPr>
    </w:p>
    <w:p w14:paraId="3D368B36" w14:textId="77777777" w:rsidR="00D4489B" w:rsidRDefault="00D4489B" w:rsidP="00E1385C">
      <w:pPr>
        <w:jc w:val="center"/>
        <w:rPr>
          <w:rFonts w:ascii="Times New Roman" w:hAnsi="Times New Roman" w:cs="Times New Roman"/>
          <w:color w:val="FF0000"/>
          <w:sz w:val="32"/>
          <w:szCs w:val="32"/>
        </w:rPr>
      </w:pPr>
    </w:p>
    <w:p w14:paraId="3D368B37" w14:textId="77777777" w:rsidR="00D4489B" w:rsidRDefault="00D4489B" w:rsidP="00E1385C">
      <w:pPr>
        <w:jc w:val="center"/>
        <w:rPr>
          <w:rFonts w:ascii="Times New Roman" w:hAnsi="Times New Roman" w:cs="Times New Roman"/>
          <w:color w:val="FF0000"/>
          <w:sz w:val="32"/>
          <w:szCs w:val="32"/>
        </w:rPr>
      </w:pPr>
    </w:p>
    <w:p w14:paraId="3D368B38" w14:textId="77777777" w:rsidR="00D4489B" w:rsidRDefault="00D4489B" w:rsidP="00E1385C">
      <w:pPr>
        <w:jc w:val="center"/>
        <w:rPr>
          <w:rFonts w:ascii="Times New Roman" w:hAnsi="Times New Roman" w:cs="Times New Roman"/>
          <w:color w:val="FF0000"/>
          <w:sz w:val="32"/>
          <w:szCs w:val="32"/>
        </w:rPr>
      </w:pPr>
    </w:p>
    <w:p w14:paraId="3D368B39" w14:textId="77777777" w:rsidR="00D4489B" w:rsidRDefault="00D4489B" w:rsidP="00E1385C">
      <w:pPr>
        <w:jc w:val="center"/>
        <w:rPr>
          <w:rFonts w:ascii="Times New Roman" w:hAnsi="Times New Roman" w:cs="Times New Roman"/>
          <w:color w:val="FF0000"/>
          <w:sz w:val="32"/>
          <w:szCs w:val="32"/>
        </w:rPr>
      </w:pPr>
    </w:p>
    <w:p w14:paraId="3D368B3A" w14:textId="77777777" w:rsidR="00D4489B" w:rsidRDefault="00D4489B" w:rsidP="00E1385C">
      <w:pPr>
        <w:jc w:val="center"/>
        <w:rPr>
          <w:rFonts w:ascii="Times New Roman" w:hAnsi="Times New Roman" w:cs="Times New Roman"/>
          <w:color w:val="FF0000"/>
          <w:sz w:val="32"/>
          <w:szCs w:val="32"/>
        </w:rPr>
      </w:pPr>
    </w:p>
    <w:p w14:paraId="3D368B3B" w14:textId="77777777" w:rsidR="00573857" w:rsidRDefault="00573857" w:rsidP="00E1385C">
      <w:pPr>
        <w:jc w:val="center"/>
        <w:rPr>
          <w:rFonts w:ascii="Times New Roman" w:hAnsi="Times New Roman" w:cs="Times New Roman"/>
          <w:color w:val="FF0000"/>
          <w:sz w:val="32"/>
          <w:szCs w:val="32"/>
        </w:rPr>
      </w:pPr>
    </w:p>
    <w:p w14:paraId="3D368B3C" w14:textId="77777777" w:rsidR="00573857" w:rsidRDefault="00573857" w:rsidP="00E1385C">
      <w:pPr>
        <w:jc w:val="center"/>
        <w:rPr>
          <w:rFonts w:ascii="Times New Roman" w:hAnsi="Times New Roman" w:cs="Times New Roman"/>
          <w:color w:val="FF0000"/>
          <w:sz w:val="32"/>
          <w:szCs w:val="32"/>
        </w:rPr>
      </w:pPr>
    </w:p>
    <w:p w14:paraId="3D368B3D" w14:textId="77777777" w:rsidR="00D4489B" w:rsidRDefault="00D4489B" w:rsidP="00E1385C">
      <w:pPr>
        <w:jc w:val="center"/>
        <w:rPr>
          <w:rFonts w:ascii="Times New Roman" w:hAnsi="Times New Roman" w:cs="Times New Roman"/>
          <w:color w:val="FF0000"/>
          <w:sz w:val="32"/>
          <w:szCs w:val="32"/>
        </w:rPr>
      </w:pPr>
    </w:p>
    <w:p w14:paraId="3D368B3E" w14:textId="77777777" w:rsidR="00E810CA" w:rsidRDefault="00E810CA" w:rsidP="00D4489B">
      <w:pPr>
        <w:ind w:right="680"/>
        <w:rPr>
          <w:b/>
          <w:bCs/>
          <w:sz w:val="24"/>
          <w:szCs w:val="24"/>
        </w:rPr>
      </w:pPr>
    </w:p>
    <w:p w14:paraId="3D368B3F" w14:textId="77777777" w:rsidR="00E810CA" w:rsidRDefault="00E810CA" w:rsidP="00D4489B">
      <w:pPr>
        <w:ind w:right="680"/>
        <w:rPr>
          <w:b/>
          <w:bCs/>
          <w:sz w:val="24"/>
          <w:szCs w:val="24"/>
        </w:rPr>
      </w:pPr>
    </w:p>
    <w:p w14:paraId="3D368B40" w14:textId="77777777" w:rsidR="00E810CA" w:rsidRDefault="00E810CA" w:rsidP="00D4489B">
      <w:pPr>
        <w:ind w:right="680"/>
        <w:rPr>
          <w:b/>
          <w:bCs/>
          <w:sz w:val="24"/>
          <w:szCs w:val="24"/>
        </w:rPr>
      </w:pPr>
    </w:p>
    <w:p w14:paraId="3D368B41" w14:textId="77777777" w:rsidR="00E810CA" w:rsidRDefault="00E810CA" w:rsidP="00D4489B">
      <w:pPr>
        <w:ind w:right="680"/>
        <w:rPr>
          <w:b/>
          <w:bCs/>
          <w:sz w:val="24"/>
          <w:szCs w:val="24"/>
        </w:rPr>
      </w:pPr>
    </w:p>
    <w:p w14:paraId="3D368B42" w14:textId="77777777" w:rsidR="00D4489B" w:rsidRPr="0061192A" w:rsidRDefault="00D4489B" w:rsidP="0061192A">
      <w:pPr>
        <w:ind w:right="680"/>
        <w:jc w:val="center"/>
        <w:rPr>
          <w:rFonts w:ascii="Garamond" w:hAnsi="Garamond"/>
          <w:b/>
          <w:bCs/>
          <w:sz w:val="28"/>
          <w:szCs w:val="28"/>
          <w:u w:val="single"/>
        </w:rPr>
      </w:pPr>
      <w:r w:rsidRPr="0061192A">
        <w:rPr>
          <w:rFonts w:ascii="Garamond" w:hAnsi="Garamond"/>
          <w:b/>
          <w:bCs/>
          <w:sz w:val="28"/>
          <w:szCs w:val="28"/>
          <w:u w:val="single"/>
        </w:rPr>
        <w:t xml:space="preserve">Rules and Regulations for the Clydesdale </w:t>
      </w:r>
      <w:r w:rsidR="00573857" w:rsidRPr="0061192A">
        <w:rPr>
          <w:rFonts w:ascii="Garamond" w:hAnsi="Garamond"/>
          <w:b/>
          <w:bCs/>
          <w:sz w:val="28"/>
          <w:szCs w:val="28"/>
          <w:u w:val="single"/>
        </w:rPr>
        <w:t>Horse Society Winter Fair</w:t>
      </w:r>
    </w:p>
    <w:p w14:paraId="3D368B43" w14:textId="77777777" w:rsidR="00D4489B" w:rsidRPr="0061192A" w:rsidRDefault="00D4489B" w:rsidP="005949E7">
      <w:pPr>
        <w:ind w:right="680"/>
        <w:jc w:val="both"/>
        <w:rPr>
          <w:rFonts w:ascii="Garamond" w:hAnsi="Garamond"/>
          <w:sz w:val="24"/>
          <w:szCs w:val="24"/>
          <w:u w:val="single"/>
        </w:rPr>
      </w:pPr>
    </w:p>
    <w:p w14:paraId="3D368B44" w14:textId="77777777" w:rsidR="00D4489B" w:rsidRPr="0061192A" w:rsidRDefault="00D4489B" w:rsidP="005949E7">
      <w:pPr>
        <w:ind w:right="680"/>
        <w:jc w:val="both"/>
        <w:rPr>
          <w:rFonts w:ascii="Garamond" w:hAnsi="Garamond"/>
          <w:b/>
          <w:sz w:val="24"/>
          <w:szCs w:val="24"/>
          <w:u w:val="single"/>
        </w:rPr>
      </w:pPr>
      <w:r w:rsidRPr="0061192A">
        <w:rPr>
          <w:rFonts w:ascii="Garamond" w:hAnsi="Garamond"/>
          <w:b/>
          <w:sz w:val="24"/>
          <w:szCs w:val="24"/>
          <w:u w:val="single"/>
        </w:rPr>
        <w:t>Disclaimer of Liability to Exhibitors</w:t>
      </w:r>
    </w:p>
    <w:p w14:paraId="3D368B45" w14:textId="77777777" w:rsidR="00D4489B" w:rsidRDefault="00D4489B" w:rsidP="005949E7">
      <w:pPr>
        <w:numPr>
          <w:ilvl w:val="0"/>
          <w:numId w:val="2"/>
        </w:numPr>
        <w:ind w:left="360" w:right="680" w:hanging="360"/>
        <w:jc w:val="both"/>
        <w:rPr>
          <w:rFonts w:ascii="Garamond" w:hAnsi="Garamond"/>
          <w:sz w:val="24"/>
          <w:szCs w:val="24"/>
        </w:rPr>
      </w:pPr>
      <w:r w:rsidRPr="00E810CA">
        <w:rPr>
          <w:rFonts w:ascii="Garamond" w:hAnsi="Garamond"/>
          <w:sz w:val="24"/>
          <w:szCs w:val="24"/>
        </w:rPr>
        <w:t xml:space="preserve">The Clydesdale Horse Society shall disclaim liability for the death or personal injury caused by the negligence of the Society, its servants or agents, or any person whilst entering or leaving the Showground.  The Society shall not be responsible for death, injury, disease or loss caused to any exhibitor or by any vehicle brought by the exhibitor to the showground or car park.  Acceptance of the foregoing is a condition of entry.  Exhibitors are advised to insure against fire and other appropriate risk as regards their own property and against third party claims.  </w:t>
      </w:r>
    </w:p>
    <w:p w14:paraId="3D368B46" w14:textId="77777777" w:rsidR="0061192A" w:rsidRPr="00E810CA" w:rsidRDefault="0061192A" w:rsidP="0061192A">
      <w:pPr>
        <w:ind w:left="360" w:right="680"/>
        <w:jc w:val="both"/>
        <w:rPr>
          <w:rFonts w:ascii="Garamond" w:hAnsi="Garamond"/>
          <w:sz w:val="24"/>
          <w:szCs w:val="24"/>
        </w:rPr>
      </w:pPr>
    </w:p>
    <w:p w14:paraId="3D368B47" w14:textId="77777777" w:rsidR="00D4489B" w:rsidRPr="0061192A" w:rsidRDefault="00D4489B" w:rsidP="005949E7">
      <w:pPr>
        <w:ind w:right="680"/>
        <w:jc w:val="both"/>
        <w:rPr>
          <w:rFonts w:ascii="Garamond" w:hAnsi="Garamond"/>
          <w:b/>
          <w:sz w:val="24"/>
          <w:szCs w:val="24"/>
          <w:u w:val="single"/>
        </w:rPr>
      </w:pPr>
      <w:r w:rsidRPr="0061192A">
        <w:rPr>
          <w:rFonts w:ascii="Garamond" w:hAnsi="Garamond"/>
          <w:b/>
          <w:sz w:val="24"/>
          <w:szCs w:val="24"/>
          <w:u w:val="single"/>
        </w:rPr>
        <w:t>Entries</w:t>
      </w:r>
    </w:p>
    <w:p w14:paraId="3D368B48" w14:textId="77777777" w:rsidR="00D4489B" w:rsidRPr="00E810CA" w:rsidRDefault="00D4489B" w:rsidP="005949E7">
      <w:pPr>
        <w:numPr>
          <w:ilvl w:val="0"/>
          <w:numId w:val="3"/>
        </w:numPr>
        <w:ind w:left="360" w:right="680" w:hanging="360"/>
        <w:jc w:val="both"/>
        <w:rPr>
          <w:rFonts w:ascii="Garamond" w:hAnsi="Garamond"/>
          <w:sz w:val="24"/>
          <w:szCs w:val="24"/>
        </w:rPr>
      </w:pPr>
      <w:r w:rsidRPr="00E810CA">
        <w:rPr>
          <w:rFonts w:ascii="Garamond" w:hAnsi="Garamond"/>
          <w:sz w:val="24"/>
          <w:szCs w:val="24"/>
        </w:rPr>
        <w:t>Entry fees are as stated.  The correct fee must be remitted with the entry form or entries will not be accepted.  No refunds will be given.</w:t>
      </w:r>
    </w:p>
    <w:p w14:paraId="3D368B49" w14:textId="77777777" w:rsidR="00D4489B" w:rsidRPr="00E810CA" w:rsidRDefault="00D4489B" w:rsidP="005949E7">
      <w:pPr>
        <w:numPr>
          <w:ilvl w:val="0"/>
          <w:numId w:val="4"/>
        </w:numPr>
        <w:ind w:left="360" w:right="680" w:hanging="360"/>
        <w:jc w:val="both"/>
        <w:rPr>
          <w:rFonts w:ascii="Garamond" w:hAnsi="Garamond"/>
          <w:sz w:val="24"/>
          <w:szCs w:val="24"/>
        </w:rPr>
      </w:pPr>
      <w:r w:rsidRPr="00E810CA">
        <w:rPr>
          <w:rFonts w:ascii="Garamond" w:hAnsi="Garamond"/>
          <w:sz w:val="24"/>
          <w:szCs w:val="24"/>
        </w:rPr>
        <w:t>The Society reserves the right to refuse entry and return the entry fee to any person.</w:t>
      </w:r>
    </w:p>
    <w:p w14:paraId="3D368B4A" w14:textId="77777777" w:rsidR="00D4489B" w:rsidRPr="00E810CA" w:rsidRDefault="00D4489B" w:rsidP="005949E7">
      <w:pPr>
        <w:numPr>
          <w:ilvl w:val="0"/>
          <w:numId w:val="5"/>
        </w:numPr>
        <w:ind w:left="360" w:right="680" w:hanging="360"/>
        <w:jc w:val="both"/>
        <w:rPr>
          <w:rFonts w:ascii="Garamond" w:hAnsi="Garamond"/>
          <w:sz w:val="24"/>
          <w:szCs w:val="24"/>
        </w:rPr>
      </w:pPr>
      <w:r w:rsidRPr="00E810CA">
        <w:rPr>
          <w:rFonts w:ascii="Garamond" w:hAnsi="Garamond"/>
          <w:sz w:val="24"/>
          <w:szCs w:val="24"/>
        </w:rPr>
        <w:t xml:space="preserve">Horses exhibited must be owned by the named exhibitor at the date of closure of entries and the entry form must be signed by that owner/exhibitor. All owners/exhibitors must be current members of The Clydesdale Horse Society.  All mares, fillies and stallions must be registered or be in the process of being registered with The Clydesdale Horse Society at the entries closing date.  Colts and geldings must be entered as Produce or be in the process of being entered as Produce with the Society.  </w:t>
      </w:r>
      <w:r w:rsidR="00627042" w:rsidRPr="00E810CA">
        <w:rPr>
          <w:rFonts w:ascii="Garamond" w:hAnsi="Garamond"/>
          <w:sz w:val="24"/>
          <w:szCs w:val="24"/>
        </w:rPr>
        <w:t>Horses entered in the Grade-Up Appendix, Colts out of a Grade-Up mare or horses of unknown pedigree are not eligible to compete.</w:t>
      </w:r>
    </w:p>
    <w:p w14:paraId="3D368B4B" w14:textId="77777777" w:rsidR="00D4489B" w:rsidRDefault="00D4489B" w:rsidP="005949E7">
      <w:pPr>
        <w:numPr>
          <w:ilvl w:val="0"/>
          <w:numId w:val="6"/>
        </w:numPr>
        <w:ind w:left="360" w:right="680" w:hanging="360"/>
        <w:jc w:val="both"/>
        <w:rPr>
          <w:rFonts w:ascii="Garamond" w:hAnsi="Garamond"/>
          <w:sz w:val="24"/>
          <w:szCs w:val="24"/>
        </w:rPr>
      </w:pPr>
      <w:r w:rsidRPr="00E810CA">
        <w:rPr>
          <w:rFonts w:ascii="Garamond" w:hAnsi="Garamond"/>
          <w:sz w:val="24"/>
          <w:szCs w:val="24"/>
        </w:rPr>
        <w:t>Exhibitors are solely responsible for the accuracy and eligibility of their entries.  Exhibitors must prove the correctness of their entries if required to do so by stewards.</w:t>
      </w:r>
    </w:p>
    <w:p w14:paraId="3D368B4C" w14:textId="77777777" w:rsidR="0061192A" w:rsidRPr="00E810CA" w:rsidRDefault="0061192A" w:rsidP="0061192A">
      <w:pPr>
        <w:ind w:left="360" w:right="680"/>
        <w:jc w:val="both"/>
        <w:rPr>
          <w:rFonts w:ascii="Garamond" w:hAnsi="Garamond"/>
          <w:sz w:val="24"/>
          <w:szCs w:val="24"/>
        </w:rPr>
      </w:pPr>
    </w:p>
    <w:p w14:paraId="3D368B4D" w14:textId="77777777" w:rsidR="00D4489B" w:rsidRPr="0061192A" w:rsidRDefault="00D4489B" w:rsidP="005949E7">
      <w:pPr>
        <w:ind w:right="680"/>
        <w:jc w:val="both"/>
        <w:rPr>
          <w:rFonts w:ascii="Garamond" w:hAnsi="Garamond"/>
          <w:b/>
          <w:sz w:val="24"/>
          <w:szCs w:val="24"/>
          <w:u w:val="single"/>
        </w:rPr>
      </w:pPr>
      <w:r w:rsidRPr="0061192A">
        <w:rPr>
          <w:rFonts w:ascii="Garamond" w:hAnsi="Garamond"/>
          <w:b/>
          <w:sz w:val="24"/>
          <w:szCs w:val="24"/>
          <w:u w:val="single"/>
        </w:rPr>
        <w:t>Protests</w:t>
      </w:r>
    </w:p>
    <w:p w14:paraId="3D368B4E" w14:textId="77777777" w:rsidR="00D4489B" w:rsidRDefault="00D4489B" w:rsidP="005949E7">
      <w:pPr>
        <w:numPr>
          <w:ilvl w:val="0"/>
          <w:numId w:val="7"/>
        </w:numPr>
        <w:ind w:left="360" w:right="680" w:hanging="360"/>
        <w:jc w:val="both"/>
        <w:rPr>
          <w:rFonts w:ascii="Garamond" w:hAnsi="Garamond"/>
          <w:sz w:val="24"/>
          <w:szCs w:val="24"/>
        </w:rPr>
      </w:pPr>
      <w:r w:rsidRPr="00E810CA">
        <w:rPr>
          <w:rFonts w:ascii="Garamond" w:hAnsi="Garamond"/>
          <w:sz w:val="24"/>
          <w:szCs w:val="24"/>
        </w:rPr>
        <w:t>All protests must be made in writing to the Secretary of the Society before 4pm on the day of the Show.  This must be accompanied with a £</w:t>
      </w:r>
      <w:r w:rsidR="003F36D5">
        <w:rPr>
          <w:rFonts w:ascii="Garamond" w:hAnsi="Garamond"/>
          <w:sz w:val="24"/>
          <w:szCs w:val="24"/>
        </w:rPr>
        <w:t>50</w:t>
      </w:r>
      <w:r w:rsidRPr="00E810CA">
        <w:rPr>
          <w:rFonts w:ascii="Garamond" w:hAnsi="Garamond"/>
          <w:sz w:val="24"/>
          <w:szCs w:val="24"/>
        </w:rPr>
        <w:t xml:space="preserve"> deposit which will be returned if the protest is upheld.  The protest will be considered by the Executive Committee of the Clydesdale Horse Society in consultation with stewards.</w:t>
      </w:r>
    </w:p>
    <w:p w14:paraId="3D368B4F" w14:textId="77777777" w:rsidR="0061192A" w:rsidRPr="00E810CA" w:rsidRDefault="0061192A" w:rsidP="0061192A">
      <w:pPr>
        <w:ind w:left="360" w:right="680"/>
        <w:jc w:val="both"/>
        <w:rPr>
          <w:rFonts w:ascii="Garamond" w:hAnsi="Garamond"/>
          <w:sz w:val="24"/>
          <w:szCs w:val="24"/>
        </w:rPr>
      </w:pPr>
    </w:p>
    <w:p w14:paraId="3D368B50" w14:textId="77777777" w:rsidR="00D4489B" w:rsidRPr="0061192A" w:rsidRDefault="00D4489B" w:rsidP="005949E7">
      <w:pPr>
        <w:ind w:right="680"/>
        <w:jc w:val="both"/>
        <w:rPr>
          <w:rFonts w:ascii="Garamond" w:hAnsi="Garamond"/>
          <w:b/>
          <w:sz w:val="24"/>
          <w:szCs w:val="24"/>
        </w:rPr>
      </w:pPr>
      <w:r w:rsidRPr="0061192A">
        <w:rPr>
          <w:rFonts w:ascii="Garamond" w:hAnsi="Garamond"/>
          <w:b/>
          <w:sz w:val="24"/>
          <w:szCs w:val="24"/>
          <w:u w:val="single"/>
        </w:rPr>
        <w:t>Disqualification</w:t>
      </w:r>
    </w:p>
    <w:p w14:paraId="3D368B51" w14:textId="77777777" w:rsidR="00D4489B" w:rsidRDefault="00D4489B" w:rsidP="005949E7">
      <w:pPr>
        <w:numPr>
          <w:ilvl w:val="0"/>
          <w:numId w:val="8"/>
        </w:numPr>
        <w:ind w:left="360" w:right="680" w:hanging="360"/>
        <w:jc w:val="both"/>
        <w:rPr>
          <w:rFonts w:ascii="Garamond" w:hAnsi="Garamond"/>
          <w:sz w:val="24"/>
          <w:szCs w:val="24"/>
        </w:rPr>
      </w:pPr>
      <w:r w:rsidRPr="00E810CA">
        <w:rPr>
          <w:rFonts w:ascii="Garamond" w:hAnsi="Garamond"/>
          <w:sz w:val="24"/>
          <w:szCs w:val="24"/>
        </w:rPr>
        <w:t>The Chief Steward has the power to disqualify any entry.  T</w:t>
      </w:r>
      <w:r w:rsidR="00063F45" w:rsidRPr="00E810CA">
        <w:rPr>
          <w:rFonts w:ascii="Garamond" w:hAnsi="Garamond"/>
          <w:sz w:val="24"/>
          <w:szCs w:val="24"/>
        </w:rPr>
        <w:t>here is no appeal against any disqualification made by the Chief Steward or by the Judge</w:t>
      </w:r>
      <w:r w:rsidRPr="00E810CA">
        <w:rPr>
          <w:rFonts w:ascii="Garamond" w:hAnsi="Garamond"/>
          <w:sz w:val="24"/>
          <w:szCs w:val="24"/>
        </w:rPr>
        <w:t>.</w:t>
      </w:r>
    </w:p>
    <w:p w14:paraId="3D368B52" w14:textId="77777777" w:rsidR="0061192A" w:rsidRPr="00E810CA" w:rsidRDefault="0061192A" w:rsidP="0061192A">
      <w:pPr>
        <w:ind w:left="360" w:right="680"/>
        <w:jc w:val="both"/>
        <w:rPr>
          <w:rFonts w:ascii="Garamond" w:hAnsi="Garamond"/>
          <w:sz w:val="24"/>
          <w:szCs w:val="24"/>
        </w:rPr>
      </w:pPr>
    </w:p>
    <w:p w14:paraId="3D368B53" w14:textId="77777777" w:rsidR="00D4489B" w:rsidRPr="0061192A" w:rsidRDefault="00D4489B" w:rsidP="005949E7">
      <w:pPr>
        <w:ind w:right="680"/>
        <w:jc w:val="both"/>
        <w:rPr>
          <w:rFonts w:ascii="Garamond" w:hAnsi="Garamond"/>
          <w:b/>
          <w:sz w:val="24"/>
          <w:szCs w:val="24"/>
        </w:rPr>
      </w:pPr>
      <w:r w:rsidRPr="0061192A">
        <w:rPr>
          <w:rFonts w:ascii="Garamond" w:hAnsi="Garamond"/>
          <w:b/>
          <w:sz w:val="24"/>
          <w:szCs w:val="24"/>
          <w:u w:val="single"/>
        </w:rPr>
        <w:t>Mode of Dress</w:t>
      </w:r>
    </w:p>
    <w:p w14:paraId="3D368B54" w14:textId="77777777" w:rsidR="00D4489B" w:rsidRDefault="00D4489B" w:rsidP="005949E7">
      <w:pPr>
        <w:numPr>
          <w:ilvl w:val="0"/>
          <w:numId w:val="9"/>
        </w:numPr>
        <w:tabs>
          <w:tab w:val="left" w:pos="6521"/>
        </w:tabs>
        <w:ind w:left="360" w:right="960" w:hanging="360"/>
        <w:jc w:val="both"/>
        <w:rPr>
          <w:rFonts w:ascii="Garamond" w:hAnsi="Garamond"/>
          <w:sz w:val="24"/>
          <w:szCs w:val="24"/>
        </w:rPr>
      </w:pPr>
      <w:r w:rsidRPr="00E810CA">
        <w:rPr>
          <w:rFonts w:ascii="Garamond" w:hAnsi="Garamond"/>
          <w:sz w:val="24"/>
          <w:szCs w:val="24"/>
        </w:rPr>
        <w:t xml:space="preserve">Handlers should wear a shirt and Clydesdale Horse Society tie.  White coats MUST </w:t>
      </w:r>
      <w:r w:rsidR="005949E7">
        <w:rPr>
          <w:rFonts w:ascii="Garamond" w:hAnsi="Garamond"/>
          <w:sz w:val="24"/>
          <w:szCs w:val="24"/>
        </w:rPr>
        <w:t>b</w:t>
      </w:r>
      <w:r w:rsidRPr="00E810CA">
        <w:rPr>
          <w:rFonts w:ascii="Garamond" w:hAnsi="Garamond"/>
          <w:sz w:val="24"/>
          <w:szCs w:val="24"/>
        </w:rPr>
        <w:t>e worn in the ring.</w:t>
      </w:r>
    </w:p>
    <w:p w14:paraId="3D368B55" w14:textId="77777777" w:rsidR="0061192A" w:rsidRPr="00E810CA" w:rsidRDefault="0061192A" w:rsidP="0061192A">
      <w:pPr>
        <w:tabs>
          <w:tab w:val="left" w:pos="6521"/>
        </w:tabs>
        <w:ind w:left="360" w:right="960"/>
        <w:jc w:val="both"/>
        <w:rPr>
          <w:rFonts w:ascii="Garamond" w:hAnsi="Garamond"/>
          <w:sz w:val="24"/>
          <w:szCs w:val="24"/>
        </w:rPr>
      </w:pPr>
    </w:p>
    <w:p w14:paraId="3D368B56" w14:textId="77777777" w:rsidR="00D4489B" w:rsidRPr="0061192A" w:rsidRDefault="00D4489B" w:rsidP="005949E7">
      <w:pPr>
        <w:ind w:right="680"/>
        <w:jc w:val="both"/>
        <w:rPr>
          <w:rFonts w:ascii="Garamond" w:hAnsi="Garamond"/>
          <w:b/>
          <w:sz w:val="24"/>
          <w:szCs w:val="24"/>
        </w:rPr>
      </w:pPr>
      <w:r w:rsidRPr="0061192A">
        <w:rPr>
          <w:rFonts w:ascii="Garamond" w:hAnsi="Garamond"/>
          <w:b/>
          <w:sz w:val="24"/>
          <w:szCs w:val="24"/>
          <w:u w:val="single"/>
        </w:rPr>
        <w:t>Number of Attendants in the Ring</w:t>
      </w:r>
    </w:p>
    <w:p w14:paraId="3D368B57" w14:textId="77777777" w:rsidR="00D4489B" w:rsidRPr="00E810CA" w:rsidRDefault="00D4489B" w:rsidP="005949E7">
      <w:pPr>
        <w:numPr>
          <w:ilvl w:val="0"/>
          <w:numId w:val="10"/>
        </w:numPr>
        <w:ind w:left="360" w:right="680" w:hanging="360"/>
        <w:jc w:val="both"/>
        <w:rPr>
          <w:rFonts w:ascii="Garamond" w:hAnsi="Garamond"/>
          <w:sz w:val="24"/>
          <w:szCs w:val="24"/>
        </w:rPr>
      </w:pPr>
      <w:r w:rsidRPr="00E810CA">
        <w:rPr>
          <w:rFonts w:ascii="Garamond" w:hAnsi="Garamond"/>
          <w:sz w:val="24"/>
          <w:szCs w:val="24"/>
        </w:rPr>
        <w:t xml:space="preserve">Only two persons will be permitted in the ring with each horse, namely the person leading the horse and one attendant for dressing out purposes. </w:t>
      </w:r>
    </w:p>
    <w:p w14:paraId="3D368B58" w14:textId="77777777" w:rsidR="00D4489B" w:rsidRPr="00573857" w:rsidRDefault="00D4489B" w:rsidP="00E1385C">
      <w:pPr>
        <w:jc w:val="center"/>
        <w:rPr>
          <w:rFonts w:ascii="Times New Roman" w:hAnsi="Times New Roman" w:cs="Times New Roman"/>
          <w:sz w:val="32"/>
          <w:szCs w:val="32"/>
        </w:rPr>
      </w:pPr>
    </w:p>
    <w:p w14:paraId="3D368B59" w14:textId="77777777" w:rsidR="00E0038A" w:rsidRPr="00E1385C" w:rsidRDefault="00E0038A" w:rsidP="00E1385C">
      <w:pPr>
        <w:jc w:val="center"/>
        <w:rPr>
          <w:rFonts w:ascii="Times New Roman" w:hAnsi="Times New Roman" w:cs="Times New Roman"/>
          <w:color w:val="FF0000"/>
          <w:sz w:val="32"/>
          <w:szCs w:val="32"/>
        </w:rPr>
      </w:pPr>
    </w:p>
    <w:sectPr w:rsidR="00E0038A" w:rsidRPr="00E1385C" w:rsidSect="0057385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F1B2D"/>
    <w:multiLevelType w:val="singleLevel"/>
    <w:tmpl w:val="724C47FC"/>
    <w:lvl w:ilvl="0">
      <w:start w:val="8"/>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16A90AC6"/>
    <w:multiLevelType w:val="singleLevel"/>
    <w:tmpl w:val="FE5CB78C"/>
    <w:lvl w:ilvl="0">
      <w:start w:val="7"/>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1E84605E"/>
    <w:multiLevelType w:val="hybridMultilevel"/>
    <w:tmpl w:val="9C863606"/>
    <w:lvl w:ilvl="0" w:tplc="D6A28AF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05D1F15"/>
    <w:multiLevelType w:val="singleLevel"/>
    <w:tmpl w:val="5E5440EE"/>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4F8038CB"/>
    <w:multiLevelType w:val="singleLevel"/>
    <w:tmpl w:val="F000DD52"/>
    <w:lvl w:ilvl="0">
      <w:start w:val="6"/>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73141C7B"/>
    <w:multiLevelType w:val="singleLevel"/>
    <w:tmpl w:val="C08C35F6"/>
    <w:lvl w:ilvl="0">
      <w:start w:val="2"/>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75D9560F"/>
    <w:multiLevelType w:val="singleLevel"/>
    <w:tmpl w:val="798EB64E"/>
    <w:lvl w:ilvl="0">
      <w:start w:val="9"/>
      <w:numFmt w:val="decimal"/>
      <w:lvlText w:val="%1."/>
      <w:legacy w:legacy="1" w:legacySpace="0" w:legacyIndent="360"/>
      <w:lvlJc w:val="left"/>
      <w:rPr>
        <w:rFonts w:ascii="Times New Roman" w:hAnsi="Times New Roman" w:cs="Times New Roman" w:hint="default"/>
      </w:rPr>
    </w:lvl>
  </w:abstractNum>
  <w:num w:numId="1">
    <w:abstractNumId w:val="2"/>
  </w:num>
  <w:num w:numId="2">
    <w:abstractNumId w:val="3"/>
  </w:num>
  <w:num w:numId="3">
    <w:abstractNumId w:val="5"/>
  </w:num>
  <w:num w:numId="4">
    <w:abstractNumId w:val="5"/>
    <w:lvlOverride w:ilvl="0">
      <w:lvl w:ilvl="0">
        <w:start w:val="3"/>
        <w:numFmt w:val="decimal"/>
        <w:lvlText w:val="%1."/>
        <w:legacy w:legacy="1" w:legacySpace="0" w:legacyIndent="360"/>
        <w:lvlJc w:val="left"/>
        <w:rPr>
          <w:rFonts w:ascii="Times New Roman" w:hAnsi="Times New Roman" w:cs="Times New Roman" w:hint="default"/>
        </w:rPr>
      </w:lvl>
    </w:lvlOverride>
  </w:num>
  <w:num w:numId="5">
    <w:abstractNumId w:val="5"/>
    <w:lvlOverride w:ilvl="0">
      <w:lvl w:ilvl="0">
        <w:start w:val="4"/>
        <w:numFmt w:val="decimal"/>
        <w:lvlText w:val="%1."/>
        <w:legacy w:legacy="1" w:legacySpace="0" w:legacyIndent="360"/>
        <w:lvlJc w:val="left"/>
        <w:rPr>
          <w:rFonts w:ascii="Times New Roman" w:hAnsi="Times New Roman" w:cs="Times New Roman" w:hint="default"/>
        </w:rPr>
      </w:lvl>
    </w:lvlOverride>
  </w:num>
  <w:num w:numId="6">
    <w:abstractNumId w:val="5"/>
    <w:lvlOverride w:ilvl="0">
      <w:lvl w:ilvl="0">
        <w:start w:val="5"/>
        <w:numFmt w:val="decimal"/>
        <w:lvlText w:val="%1."/>
        <w:legacy w:legacy="1" w:legacySpace="0" w:legacyIndent="360"/>
        <w:lvlJc w:val="left"/>
        <w:rPr>
          <w:rFonts w:ascii="Times New Roman" w:hAnsi="Times New Roman" w:cs="Times New Roman" w:hint="default"/>
        </w:rPr>
      </w:lvl>
    </w:lvlOverride>
  </w:num>
  <w:num w:numId="7">
    <w:abstractNumId w:val="4"/>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85C"/>
    <w:rsid w:val="00063F45"/>
    <w:rsid w:val="000F1B5D"/>
    <w:rsid w:val="001E09DC"/>
    <w:rsid w:val="002A7986"/>
    <w:rsid w:val="002C101B"/>
    <w:rsid w:val="00320846"/>
    <w:rsid w:val="003F36D5"/>
    <w:rsid w:val="00573857"/>
    <w:rsid w:val="005949E7"/>
    <w:rsid w:val="0061192A"/>
    <w:rsid w:val="00627042"/>
    <w:rsid w:val="006D42F0"/>
    <w:rsid w:val="0070543B"/>
    <w:rsid w:val="00762F66"/>
    <w:rsid w:val="00782121"/>
    <w:rsid w:val="0081212C"/>
    <w:rsid w:val="00835960"/>
    <w:rsid w:val="00922403"/>
    <w:rsid w:val="009E69D5"/>
    <w:rsid w:val="00A378EF"/>
    <w:rsid w:val="00A672AB"/>
    <w:rsid w:val="00A71DEB"/>
    <w:rsid w:val="00BD1487"/>
    <w:rsid w:val="00BD4C67"/>
    <w:rsid w:val="00BD6029"/>
    <w:rsid w:val="00C1377A"/>
    <w:rsid w:val="00C6437A"/>
    <w:rsid w:val="00D26B95"/>
    <w:rsid w:val="00D35A5B"/>
    <w:rsid w:val="00D4489B"/>
    <w:rsid w:val="00E0038A"/>
    <w:rsid w:val="00E1385C"/>
    <w:rsid w:val="00E8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8AD2"/>
  <w15:chartTrackingRefBased/>
  <w15:docId w15:val="{8F0AE592-1AB9-4AA1-A94A-7498DD59F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85C"/>
    <w:pPr>
      <w:widowControl w:val="0"/>
      <w:overflowPunct w:val="0"/>
      <w:autoSpaceDE w:val="0"/>
      <w:autoSpaceDN w:val="0"/>
      <w:adjustRightInd w:val="0"/>
      <w:spacing w:after="0" w:line="240" w:lineRule="auto"/>
    </w:pPr>
    <w:rPr>
      <w:rFonts w:ascii="Tahoma" w:eastAsia="Times New Roman" w:hAnsi="Tahoma" w:cs="Tahoma"/>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0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029"/>
    <w:rPr>
      <w:rFonts w:ascii="Segoe UI" w:eastAsia="Times New Roman" w:hAnsi="Segoe UI" w:cs="Segoe UI"/>
      <w:kern w:val="28"/>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ydesdalehorsesociet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Keron</dc:creator>
  <cp:keywords/>
  <dc:description/>
  <cp:lastModifiedBy>Ian Roy</cp:lastModifiedBy>
  <cp:revision>6</cp:revision>
  <cp:lastPrinted>2017-09-01T13:12:00Z</cp:lastPrinted>
  <dcterms:created xsi:type="dcterms:W3CDTF">2018-07-23T11:49:00Z</dcterms:created>
  <dcterms:modified xsi:type="dcterms:W3CDTF">2018-07-24T06:53:00Z</dcterms:modified>
</cp:coreProperties>
</file>